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3D7E" w:rsidRPr="00AC5F31" w:rsidRDefault="0099628A" w:rsidP="00246633">
      <w:pPr>
        <w:jc w:val="center"/>
        <w:rPr>
          <w:rFonts w:cstheme="minorHAnsi"/>
          <w:b/>
          <w:bCs/>
          <w:sz w:val="28"/>
          <w:szCs w:val="28"/>
        </w:rPr>
      </w:pPr>
      <w:r w:rsidRPr="00246633">
        <w:rPr>
          <w:rFonts w:cstheme="minorHAnsi"/>
          <w:b/>
          <w:bCs/>
          <w:sz w:val="28"/>
          <w:szCs w:val="28"/>
        </w:rPr>
        <w:t xml:space="preserve"> DCM</w:t>
      </w:r>
      <w:r w:rsidRPr="00AC5F31">
        <w:rPr>
          <w:rFonts w:cstheme="minorHAnsi"/>
          <w:b/>
          <w:bCs/>
          <w:sz w:val="28"/>
          <w:szCs w:val="28"/>
        </w:rPr>
        <w:t>GA May 12, 2025 Board Meeting Minutes</w:t>
      </w:r>
    </w:p>
    <w:p w:rsidR="00DF1654" w:rsidRPr="00AC5F31" w:rsidRDefault="00DF1654" w:rsidP="00246633">
      <w:pPr>
        <w:jc w:val="center"/>
        <w:rPr>
          <w:rFonts w:cstheme="minorHAnsi"/>
          <w:b/>
          <w:bCs/>
          <w:sz w:val="28"/>
          <w:szCs w:val="28"/>
        </w:rPr>
      </w:pPr>
    </w:p>
    <w:p w:rsidR="00DF1654" w:rsidRPr="00AC5F31" w:rsidRDefault="00DF1654" w:rsidP="00DF1654">
      <w:pPr>
        <w:rPr>
          <w:rFonts w:cstheme="minorHAnsi"/>
          <w:b/>
          <w:bCs/>
          <w:color w:val="000000" w:themeColor="text1"/>
          <w:sz w:val="28"/>
          <w:szCs w:val="28"/>
        </w:rPr>
      </w:pPr>
    </w:p>
    <w:p w:rsidR="00DF1654" w:rsidRPr="00AC5F31" w:rsidRDefault="00DF1654" w:rsidP="00DF1654">
      <w:pPr>
        <w:spacing w:after="40"/>
        <w:rPr>
          <w:rFonts w:cstheme="minorHAnsi"/>
          <w:color w:val="000000" w:themeColor="text1"/>
          <w:sz w:val="28"/>
          <w:szCs w:val="28"/>
        </w:rPr>
      </w:pPr>
      <w:r w:rsidRPr="00AC5F31">
        <w:rPr>
          <w:rFonts w:cstheme="minorHAnsi"/>
          <w:b/>
          <w:bCs/>
          <w:color w:val="000000" w:themeColor="text1"/>
          <w:sz w:val="28"/>
          <w:szCs w:val="28"/>
        </w:rPr>
        <w:t>Attending</w:t>
      </w:r>
      <w:r w:rsidRPr="00AC5F31">
        <w:rPr>
          <w:rFonts w:cstheme="minorHAnsi"/>
          <w:color w:val="000000" w:themeColor="text1"/>
          <w:sz w:val="28"/>
          <w:szCs w:val="28"/>
        </w:rPr>
        <w:t>:</w:t>
      </w:r>
    </w:p>
    <w:p w:rsidR="00DF1654" w:rsidRPr="00AC5F31" w:rsidRDefault="00DF1654" w:rsidP="00DF1654">
      <w:pPr>
        <w:spacing w:after="40"/>
        <w:rPr>
          <w:rFonts w:cstheme="minorHAnsi"/>
          <w:b/>
          <w:bCs/>
          <w:color w:val="000000" w:themeColor="text1"/>
          <w:sz w:val="28"/>
          <w:szCs w:val="28"/>
        </w:rPr>
      </w:pPr>
      <w:r w:rsidRPr="00AC5F31">
        <w:rPr>
          <w:rFonts w:cstheme="minorHAnsi"/>
          <w:b/>
          <w:bCs/>
          <w:color w:val="000000" w:themeColor="text1"/>
          <w:sz w:val="28"/>
          <w:szCs w:val="28"/>
        </w:rPr>
        <w:t>Board of Directors:</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Glen McGee – President</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Abbe Bolich — Past President</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Lisa Loughmiller </w:t>
      </w:r>
      <w:r w:rsidRPr="00AC5F31">
        <w:rPr>
          <w:rFonts w:cstheme="minorHAnsi"/>
          <w:sz w:val="28"/>
          <w:szCs w:val="28"/>
        </w:rPr>
        <w:t>—</w:t>
      </w:r>
      <w:r w:rsidRPr="00AC5F31">
        <w:rPr>
          <w:rStyle w:val="Strong"/>
          <w:rFonts w:cstheme="minorHAnsi"/>
          <w:b w:val="0"/>
          <w:bCs w:val="0"/>
          <w:sz w:val="28"/>
          <w:szCs w:val="28"/>
        </w:rPr>
        <w:t xml:space="preserve"> First Vice President, Fundraising</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Janet Lane </w:t>
      </w:r>
      <w:r w:rsidRPr="00AC5F31">
        <w:rPr>
          <w:rFonts w:cstheme="minorHAnsi"/>
          <w:sz w:val="28"/>
          <w:szCs w:val="28"/>
        </w:rPr>
        <w:t>—</w:t>
      </w:r>
      <w:r w:rsidRPr="00AC5F31">
        <w:rPr>
          <w:rStyle w:val="Strong"/>
          <w:rFonts w:cstheme="minorHAnsi"/>
          <w:b w:val="0"/>
          <w:bCs w:val="0"/>
          <w:sz w:val="28"/>
          <w:szCs w:val="28"/>
        </w:rPr>
        <w:t xml:space="preserve"> Second Vice President, Member Services</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AnneMarie Krupa </w:t>
      </w:r>
      <w:r w:rsidRPr="00AC5F31">
        <w:rPr>
          <w:rFonts w:cstheme="minorHAnsi"/>
          <w:sz w:val="28"/>
          <w:szCs w:val="28"/>
        </w:rPr>
        <w:t>—</w:t>
      </w:r>
      <w:r w:rsidRPr="00AC5F31">
        <w:rPr>
          <w:rStyle w:val="Strong"/>
          <w:rFonts w:cstheme="minorHAnsi"/>
          <w:b w:val="0"/>
          <w:bCs w:val="0"/>
          <w:sz w:val="28"/>
          <w:szCs w:val="28"/>
        </w:rPr>
        <w:t xml:space="preserve"> Treasurer </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Christine Lichtenwalter </w:t>
      </w:r>
      <w:r w:rsidRPr="00AC5F31">
        <w:rPr>
          <w:rFonts w:cstheme="minorHAnsi"/>
          <w:sz w:val="28"/>
          <w:szCs w:val="28"/>
        </w:rPr>
        <w:t>—</w:t>
      </w:r>
      <w:r w:rsidRPr="00AC5F31">
        <w:rPr>
          <w:rStyle w:val="Strong"/>
          <w:rFonts w:cstheme="minorHAnsi"/>
          <w:b w:val="0"/>
          <w:bCs w:val="0"/>
          <w:sz w:val="28"/>
          <w:szCs w:val="28"/>
        </w:rPr>
        <w:t> Secretary</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Jan Wier, Parliamentarian</w:t>
      </w:r>
    </w:p>
    <w:p w:rsidR="00DF1654" w:rsidRPr="00AC5F31" w:rsidRDefault="00DF1654" w:rsidP="00DF1654">
      <w:pPr>
        <w:spacing w:after="40"/>
        <w:rPr>
          <w:rStyle w:val="Strong"/>
          <w:rFonts w:cstheme="minorHAnsi"/>
          <w:b w:val="0"/>
          <w:bCs w:val="0"/>
          <w:sz w:val="28"/>
          <w:szCs w:val="28"/>
        </w:rPr>
      </w:pPr>
    </w:p>
    <w:p w:rsidR="00DF1654" w:rsidRPr="00AC5F31" w:rsidRDefault="00DF1654" w:rsidP="00DF1654">
      <w:pPr>
        <w:spacing w:after="40"/>
        <w:rPr>
          <w:rStyle w:val="Strong"/>
          <w:rFonts w:cstheme="minorHAnsi"/>
          <w:b w:val="0"/>
          <w:bCs w:val="0"/>
          <w:sz w:val="28"/>
          <w:szCs w:val="28"/>
        </w:rPr>
      </w:pPr>
      <w:r w:rsidRPr="00AC5F31">
        <w:rPr>
          <w:rStyle w:val="Strong"/>
          <w:rFonts w:cstheme="minorHAnsi"/>
          <w:sz w:val="28"/>
          <w:szCs w:val="28"/>
        </w:rPr>
        <w:t>Directors-at-Large:</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Debbie Wood </w:t>
      </w:r>
      <w:r w:rsidRPr="00AC5F31">
        <w:rPr>
          <w:rFonts w:cstheme="minorHAnsi"/>
          <w:sz w:val="28"/>
          <w:szCs w:val="28"/>
        </w:rPr>
        <w:t>—</w:t>
      </w:r>
      <w:r w:rsidRPr="00AC5F31">
        <w:rPr>
          <w:rStyle w:val="Strong"/>
          <w:rFonts w:cstheme="minorHAnsi"/>
          <w:b w:val="0"/>
          <w:bCs w:val="0"/>
          <w:sz w:val="28"/>
          <w:szCs w:val="28"/>
        </w:rPr>
        <w:t xml:space="preserve"> Director-at-Large, Outreach Event Coordinator 2025</w:t>
      </w:r>
    </w:p>
    <w:p w:rsidR="00322F44" w:rsidRPr="00AC5F31" w:rsidRDefault="00322F44" w:rsidP="00322F44">
      <w:pPr>
        <w:spacing w:after="40"/>
        <w:rPr>
          <w:rStyle w:val="Strong"/>
          <w:rFonts w:cstheme="minorHAnsi"/>
          <w:b w:val="0"/>
          <w:bCs w:val="0"/>
          <w:sz w:val="28"/>
          <w:szCs w:val="28"/>
        </w:rPr>
      </w:pPr>
      <w:r w:rsidRPr="00AC5F31">
        <w:rPr>
          <w:rStyle w:val="Strong"/>
          <w:rFonts w:cstheme="minorHAnsi"/>
          <w:b w:val="0"/>
          <w:bCs w:val="0"/>
          <w:sz w:val="28"/>
          <w:szCs w:val="28"/>
        </w:rPr>
        <w:t xml:space="preserve">Lorraine Hellinghausen </w:t>
      </w:r>
      <w:r w:rsidRPr="00AC5F31">
        <w:rPr>
          <w:rFonts w:cstheme="minorHAnsi"/>
          <w:sz w:val="28"/>
          <w:szCs w:val="28"/>
        </w:rPr>
        <w:t>—</w:t>
      </w:r>
      <w:r w:rsidRPr="00AC5F31">
        <w:rPr>
          <w:rStyle w:val="Strong"/>
          <w:rFonts w:cstheme="minorHAnsi"/>
          <w:b w:val="0"/>
          <w:bCs w:val="0"/>
          <w:sz w:val="28"/>
          <w:szCs w:val="28"/>
        </w:rPr>
        <w:t xml:space="preserve"> Director-at-Large, Project Maintenance and Volunteer Engagement</w:t>
      </w:r>
    </w:p>
    <w:p w:rsidR="0081757D" w:rsidRPr="00AC5F31" w:rsidRDefault="0081757D" w:rsidP="00322F44">
      <w:pPr>
        <w:spacing w:after="40"/>
        <w:rPr>
          <w:rStyle w:val="Strong"/>
          <w:rFonts w:cstheme="minorHAnsi"/>
          <w:b w:val="0"/>
          <w:bCs w:val="0"/>
          <w:sz w:val="28"/>
          <w:szCs w:val="28"/>
        </w:rPr>
      </w:pPr>
      <w:r w:rsidRPr="00AC5F31">
        <w:rPr>
          <w:rStyle w:val="Strong"/>
          <w:rFonts w:cstheme="minorHAnsi"/>
          <w:b w:val="0"/>
          <w:bCs w:val="0"/>
          <w:sz w:val="28"/>
          <w:szCs w:val="28"/>
        </w:rPr>
        <w:t xml:space="preserve">Tamara Luce </w:t>
      </w:r>
      <w:r w:rsidRPr="00AC5F31">
        <w:rPr>
          <w:rFonts w:cstheme="minorHAnsi"/>
          <w:sz w:val="28"/>
          <w:szCs w:val="28"/>
        </w:rPr>
        <w:t>—</w:t>
      </w:r>
      <w:r w:rsidRPr="00AC5F31">
        <w:rPr>
          <w:rStyle w:val="Strong"/>
          <w:rFonts w:cstheme="minorHAnsi"/>
          <w:b w:val="0"/>
          <w:bCs w:val="0"/>
          <w:sz w:val="28"/>
          <w:szCs w:val="28"/>
        </w:rPr>
        <w:t xml:space="preserve"> Director-at-Large, </w:t>
      </w:r>
      <w:r w:rsidRPr="00AC5F31">
        <w:rPr>
          <w:rFonts w:cstheme="minorHAnsi"/>
          <w:sz w:val="28"/>
          <w:szCs w:val="28"/>
        </w:rPr>
        <w:t>Technology Strategies and Solutions</w:t>
      </w:r>
    </w:p>
    <w:p w:rsidR="00DF1654" w:rsidRPr="00AC5F31" w:rsidRDefault="00DF1654" w:rsidP="00DF1654">
      <w:pPr>
        <w:rPr>
          <w:rFonts w:cstheme="minorHAnsi"/>
          <w:b/>
          <w:color w:val="000000" w:themeColor="text1"/>
          <w:sz w:val="28"/>
          <w:szCs w:val="28"/>
        </w:rPr>
      </w:pPr>
    </w:p>
    <w:p w:rsidR="00DF1654" w:rsidRPr="00AC5F31" w:rsidRDefault="00DF1654" w:rsidP="00DF1654">
      <w:pPr>
        <w:rPr>
          <w:rFonts w:cstheme="minorHAnsi"/>
          <w:b/>
          <w:color w:val="000000" w:themeColor="text1"/>
          <w:sz w:val="28"/>
          <w:szCs w:val="28"/>
        </w:rPr>
      </w:pPr>
      <w:r w:rsidRPr="00AC5F31">
        <w:rPr>
          <w:rFonts w:cstheme="minorHAnsi"/>
          <w:b/>
          <w:color w:val="000000" w:themeColor="text1"/>
          <w:sz w:val="28"/>
          <w:szCs w:val="28"/>
        </w:rPr>
        <w:t>Guests:</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Cynthia Jones – Communications Team</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Helen Dulac, Member Nominating Committee</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Joe Labay, Financial Review Committee </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Tig Thompson – Chair, Statistics</w:t>
      </w:r>
    </w:p>
    <w:p w:rsidR="00DF1654" w:rsidRPr="00AC5F31" w:rsidRDefault="00DF1654" w:rsidP="00DF1654">
      <w:pPr>
        <w:rPr>
          <w:rStyle w:val="Strong"/>
          <w:rFonts w:cstheme="minorHAnsi"/>
          <w:b w:val="0"/>
          <w:bCs w:val="0"/>
          <w:sz w:val="28"/>
          <w:szCs w:val="28"/>
        </w:rPr>
      </w:pPr>
      <w:r w:rsidRPr="00AC5F31">
        <w:rPr>
          <w:rStyle w:val="Strong"/>
          <w:rFonts w:cstheme="minorHAnsi"/>
          <w:b w:val="0"/>
          <w:bCs w:val="0"/>
          <w:sz w:val="28"/>
          <w:szCs w:val="28"/>
        </w:rPr>
        <w:t xml:space="preserve">Don Heaberlin </w:t>
      </w:r>
      <w:r w:rsidRPr="00AC5F31">
        <w:rPr>
          <w:rFonts w:cstheme="minorHAnsi"/>
          <w:sz w:val="28"/>
          <w:szCs w:val="28"/>
        </w:rPr>
        <w:t>—</w:t>
      </w:r>
      <w:r w:rsidRPr="00AC5F31">
        <w:rPr>
          <w:rStyle w:val="Strong"/>
          <w:rFonts w:cstheme="minorHAnsi"/>
          <w:b w:val="0"/>
          <w:bCs w:val="0"/>
          <w:sz w:val="28"/>
          <w:szCs w:val="28"/>
        </w:rPr>
        <w:t xml:space="preserve"> TMGA Director</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Khristal Oduwole – Dallas County Horticulture Program Assistant</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 xml:space="preserve">Hank </w:t>
      </w:r>
      <w:proofErr w:type="spellStart"/>
      <w:r w:rsidRPr="00AC5F31">
        <w:rPr>
          <w:rFonts w:cstheme="minorHAnsi"/>
          <w:color w:val="000000" w:themeColor="text1"/>
          <w:sz w:val="28"/>
          <w:szCs w:val="28"/>
        </w:rPr>
        <w:t>Hammet</w:t>
      </w:r>
      <w:proofErr w:type="spellEnd"/>
    </w:p>
    <w:p w:rsidR="00322F44" w:rsidRPr="00AC5F31" w:rsidRDefault="00322F44" w:rsidP="00322F44">
      <w:pPr>
        <w:spacing w:after="40"/>
        <w:rPr>
          <w:rStyle w:val="Strong"/>
          <w:rFonts w:cstheme="minorHAnsi"/>
          <w:b w:val="0"/>
          <w:bCs w:val="0"/>
          <w:sz w:val="28"/>
          <w:szCs w:val="28"/>
        </w:rPr>
      </w:pPr>
      <w:r w:rsidRPr="00AC5F31">
        <w:rPr>
          <w:rStyle w:val="Strong"/>
          <w:rFonts w:cstheme="minorHAnsi"/>
          <w:b w:val="0"/>
          <w:bCs w:val="0"/>
          <w:sz w:val="28"/>
          <w:szCs w:val="28"/>
        </w:rPr>
        <w:t>Zandra Faris, Chair Financial Review Committee</w:t>
      </w:r>
    </w:p>
    <w:p w:rsidR="00322F44" w:rsidRPr="00AC5F31" w:rsidRDefault="00322F44" w:rsidP="00322F44">
      <w:pPr>
        <w:spacing w:after="40"/>
        <w:rPr>
          <w:rStyle w:val="Strong"/>
          <w:rFonts w:cstheme="minorHAnsi"/>
          <w:b w:val="0"/>
          <w:bCs w:val="0"/>
          <w:sz w:val="28"/>
          <w:szCs w:val="28"/>
        </w:rPr>
      </w:pPr>
      <w:r w:rsidRPr="00AC5F31">
        <w:rPr>
          <w:rFonts w:cstheme="minorHAnsi"/>
          <w:sz w:val="28"/>
          <w:szCs w:val="28"/>
        </w:rPr>
        <w:t xml:space="preserve">Lisa LeClede, </w:t>
      </w:r>
      <w:r w:rsidRPr="00AC5F31">
        <w:rPr>
          <w:rStyle w:val="Strong"/>
          <w:rFonts w:cstheme="minorHAnsi"/>
          <w:b w:val="0"/>
          <w:bCs w:val="0"/>
          <w:sz w:val="28"/>
          <w:szCs w:val="28"/>
        </w:rPr>
        <w:t>TMGA Alternate Director</w:t>
      </w:r>
    </w:p>
    <w:p w:rsidR="0081757D" w:rsidRPr="00AC5F31" w:rsidRDefault="0081757D" w:rsidP="00322F44">
      <w:pPr>
        <w:spacing w:after="40"/>
        <w:rPr>
          <w:rStyle w:val="Strong"/>
          <w:rFonts w:cstheme="minorHAnsi"/>
          <w:b w:val="0"/>
          <w:bCs w:val="0"/>
          <w:sz w:val="28"/>
          <w:szCs w:val="28"/>
        </w:rPr>
      </w:pPr>
      <w:r w:rsidRPr="00AC5F31">
        <w:rPr>
          <w:rStyle w:val="Strong"/>
          <w:rFonts w:cstheme="minorHAnsi"/>
          <w:b w:val="0"/>
          <w:bCs w:val="0"/>
          <w:sz w:val="28"/>
          <w:szCs w:val="28"/>
        </w:rPr>
        <w:t>Rick Coke</w:t>
      </w:r>
    </w:p>
    <w:p w:rsidR="00322F44" w:rsidRPr="00AC5F31" w:rsidRDefault="00322F44" w:rsidP="00322F44">
      <w:pPr>
        <w:spacing w:after="40"/>
        <w:rPr>
          <w:rStyle w:val="Strong"/>
          <w:rFonts w:cstheme="minorHAnsi"/>
          <w:b w:val="0"/>
          <w:bCs w:val="0"/>
          <w:sz w:val="28"/>
          <w:szCs w:val="28"/>
        </w:rPr>
      </w:pPr>
      <w:r w:rsidRPr="00AC5F31">
        <w:rPr>
          <w:rStyle w:val="Strong"/>
          <w:rFonts w:cstheme="minorHAnsi"/>
          <w:b w:val="0"/>
          <w:bCs w:val="0"/>
          <w:sz w:val="28"/>
          <w:szCs w:val="28"/>
        </w:rPr>
        <w:t xml:space="preserve">Shea Mayberry </w:t>
      </w:r>
      <w:r w:rsidRPr="00AC5F31">
        <w:rPr>
          <w:rFonts w:cstheme="minorHAnsi"/>
          <w:sz w:val="28"/>
          <w:szCs w:val="28"/>
        </w:rPr>
        <w:t>—</w:t>
      </w:r>
      <w:r w:rsidRPr="00AC5F31">
        <w:rPr>
          <w:rStyle w:val="Strong"/>
          <w:rFonts w:cstheme="minorHAnsi"/>
          <w:b w:val="0"/>
          <w:bCs w:val="0"/>
          <w:sz w:val="28"/>
          <w:szCs w:val="28"/>
        </w:rPr>
        <w:t xml:space="preserve"> TMGA Director</w:t>
      </w:r>
    </w:p>
    <w:p w:rsidR="0081757D" w:rsidRPr="00AC5F31" w:rsidRDefault="0081757D" w:rsidP="0081757D">
      <w:pPr>
        <w:spacing w:after="40"/>
        <w:rPr>
          <w:rFonts w:cstheme="minorHAnsi"/>
          <w:color w:val="000000" w:themeColor="text1"/>
          <w:sz w:val="28"/>
          <w:szCs w:val="28"/>
        </w:rPr>
      </w:pPr>
      <w:r w:rsidRPr="00AC5F31">
        <w:rPr>
          <w:rFonts w:cstheme="minorHAnsi"/>
          <w:color w:val="000000" w:themeColor="text1"/>
          <w:sz w:val="28"/>
          <w:szCs w:val="28"/>
        </w:rPr>
        <w:t>Barry Bloom – Chair, Garden Consultation</w:t>
      </w:r>
    </w:p>
    <w:p w:rsidR="0081757D" w:rsidRPr="00AC5F31" w:rsidRDefault="0081757D" w:rsidP="00322F44">
      <w:pPr>
        <w:spacing w:after="40"/>
        <w:rPr>
          <w:rStyle w:val="Strong"/>
          <w:rFonts w:cstheme="minorHAnsi"/>
          <w:b w:val="0"/>
          <w:bCs w:val="0"/>
          <w:sz w:val="28"/>
          <w:szCs w:val="28"/>
        </w:rPr>
      </w:pPr>
    </w:p>
    <w:p w:rsidR="00DF1654" w:rsidRPr="00AC5F31" w:rsidRDefault="00DF1654" w:rsidP="00DF1654">
      <w:pPr>
        <w:spacing w:after="40"/>
        <w:rPr>
          <w:rFonts w:cstheme="minorHAnsi"/>
          <w:color w:val="000000" w:themeColor="text1"/>
          <w:sz w:val="28"/>
          <w:szCs w:val="28"/>
        </w:rPr>
      </w:pPr>
    </w:p>
    <w:p w:rsidR="00DF1654" w:rsidRPr="00AC5F31" w:rsidRDefault="00DF1654" w:rsidP="00DF1654">
      <w:pPr>
        <w:rPr>
          <w:rFonts w:cstheme="minorHAnsi"/>
          <w:b/>
          <w:color w:val="000000" w:themeColor="text1"/>
          <w:sz w:val="28"/>
          <w:szCs w:val="28"/>
        </w:rPr>
      </w:pPr>
    </w:p>
    <w:p w:rsidR="00DF1654" w:rsidRPr="00AC5F31" w:rsidRDefault="00DF1654" w:rsidP="00DF1654">
      <w:pPr>
        <w:rPr>
          <w:rFonts w:cstheme="minorHAnsi"/>
          <w:b/>
          <w:color w:val="000000" w:themeColor="text1"/>
          <w:sz w:val="28"/>
          <w:szCs w:val="28"/>
        </w:rPr>
      </w:pPr>
      <w:r w:rsidRPr="00AC5F31">
        <w:rPr>
          <w:rFonts w:cstheme="minorHAnsi"/>
          <w:b/>
          <w:color w:val="000000" w:themeColor="text1"/>
          <w:sz w:val="28"/>
          <w:szCs w:val="28"/>
        </w:rPr>
        <w:t>Absent:</w:t>
      </w:r>
    </w:p>
    <w:p w:rsidR="0081757D" w:rsidRPr="00AC5F31" w:rsidRDefault="0081757D" w:rsidP="0081757D">
      <w:pPr>
        <w:spacing w:after="40"/>
        <w:rPr>
          <w:rStyle w:val="Strong"/>
          <w:rFonts w:cstheme="minorHAnsi"/>
          <w:b w:val="0"/>
          <w:bCs w:val="0"/>
          <w:color w:val="000000" w:themeColor="text1"/>
          <w:sz w:val="28"/>
          <w:szCs w:val="28"/>
        </w:rPr>
      </w:pPr>
      <w:r w:rsidRPr="00AC5F31">
        <w:rPr>
          <w:rFonts w:cstheme="minorHAnsi"/>
          <w:color w:val="000000" w:themeColor="text1"/>
          <w:sz w:val="28"/>
          <w:szCs w:val="28"/>
        </w:rPr>
        <w:t xml:space="preserve">Sara Burke – Director-at-Large, </w:t>
      </w:r>
      <w:r w:rsidRPr="00AC5F31">
        <w:rPr>
          <w:rStyle w:val="Strong"/>
          <w:rFonts w:cstheme="minorHAnsi"/>
          <w:b w:val="0"/>
          <w:bCs w:val="0"/>
          <w:sz w:val="28"/>
          <w:szCs w:val="28"/>
        </w:rPr>
        <w:t>Awards and Recognition, Scholarships 2025</w:t>
      </w:r>
    </w:p>
    <w:p w:rsidR="0081757D" w:rsidRPr="00AC5F31" w:rsidRDefault="0081757D" w:rsidP="0081757D">
      <w:pPr>
        <w:spacing w:after="40"/>
        <w:rPr>
          <w:rFonts w:cstheme="minorHAnsi"/>
          <w:color w:val="000000" w:themeColor="text1"/>
          <w:sz w:val="28"/>
          <w:szCs w:val="28"/>
        </w:rPr>
      </w:pPr>
      <w:r w:rsidRPr="00AC5F31">
        <w:rPr>
          <w:rFonts w:cstheme="minorHAnsi"/>
          <w:color w:val="000000" w:themeColor="text1"/>
          <w:sz w:val="28"/>
          <w:szCs w:val="28"/>
        </w:rPr>
        <w:t>Cookie Peadon – Chair, Speaker’s Bureau</w:t>
      </w:r>
    </w:p>
    <w:p w:rsidR="00DF1654" w:rsidRPr="00AC5F31" w:rsidRDefault="0081757D" w:rsidP="00DF1654">
      <w:pPr>
        <w:spacing w:after="40"/>
        <w:rPr>
          <w:rFonts w:cstheme="minorHAnsi"/>
          <w:color w:val="000000" w:themeColor="text1"/>
          <w:sz w:val="28"/>
          <w:szCs w:val="28"/>
        </w:rPr>
      </w:pPr>
      <w:r w:rsidRPr="00AC5F31">
        <w:rPr>
          <w:rFonts w:cstheme="minorHAnsi"/>
          <w:color w:val="000000" w:themeColor="text1"/>
          <w:sz w:val="28"/>
          <w:szCs w:val="28"/>
        </w:rPr>
        <w:t>Lisa Reese – Chair, Master Gardener School</w:t>
      </w:r>
    </w:p>
    <w:p w:rsidR="0081757D" w:rsidRPr="00AC5F31" w:rsidRDefault="0081757D" w:rsidP="00DF1654">
      <w:pPr>
        <w:spacing w:after="40"/>
        <w:rPr>
          <w:rFonts w:cstheme="minorHAnsi"/>
          <w:color w:val="000000" w:themeColor="text1"/>
          <w:sz w:val="28"/>
          <w:szCs w:val="28"/>
        </w:rPr>
      </w:pPr>
      <w:r w:rsidRPr="00AC5F31">
        <w:rPr>
          <w:rFonts w:cstheme="minorHAnsi"/>
          <w:color w:val="000000" w:themeColor="text1"/>
          <w:sz w:val="28"/>
          <w:szCs w:val="28"/>
        </w:rPr>
        <w:t>Carolyn Swann – VMS and Statistics</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Joellyn Nobbe, TMGA Alternate Director</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Val Reiss – Master Gardener School</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Sharon Wright </w:t>
      </w:r>
      <w:r w:rsidRPr="00AC5F31">
        <w:rPr>
          <w:rFonts w:cstheme="minorHAnsi"/>
          <w:sz w:val="28"/>
          <w:szCs w:val="28"/>
        </w:rPr>
        <w:t>— </w:t>
      </w:r>
      <w:r w:rsidRPr="00AC5F31">
        <w:rPr>
          <w:rStyle w:val="Strong"/>
          <w:rFonts w:cstheme="minorHAnsi"/>
          <w:b w:val="0"/>
          <w:bCs w:val="0"/>
          <w:sz w:val="28"/>
          <w:szCs w:val="28"/>
        </w:rPr>
        <w:t>Financial Review Committee Member</w:t>
      </w:r>
      <w:r w:rsidRPr="00AC5F31">
        <w:rPr>
          <w:rFonts w:cstheme="minorHAnsi"/>
          <w:sz w:val="28"/>
          <w:szCs w:val="28"/>
        </w:rPr>
        <w:br/>
      </w:r>
      <w:r w:rsidRPr="00AC5F31">
        <w:rPr>
          <w:rStyle w:val="Strong"/>
          <w:rFonts w:cstheme="minorHAnsi"/>
          <w:b w:val="0"/>
          <w:bCs w:val="0"/>
          <w:sz w:val="28"/>
          <w:szCs w:val="28"/>
        </w:rPr>
        <w:t>Lewis Frias, Nominating Committee Member</w:t>
      </w:r>
    </w:p>
    <w:p w:rsidR="00DF1654" w:rsidRPr="00AC5F31" w:rsidRDefault="00DF1654" w:rsidP="00DF1654">
      <w:pPr>
        <w:spacing w:after="40"/>
        <w:rPr>
          <w:rStyle w:val="Strong"/>
          <w:rFonts w:cstheme="minorHAnsi"/>
          <w:b w:val="0"/>
          <w:bCs w:val="0"/>
          <w:sz w:val="28"/>
          <w:szCs w:val="28"/>
        </w:rPr>
      </w:pPr>
      <w:r w:rsidRPr="00AC5F31">
        <w:rPr>
          <w:rStyle w:val="Strong"/>
          <w:rFonts w:cstheme="minorHAnsi"/>
          <w:b w:val="0"/>
          <w:bCs w:val="0"/>
          <w:sz w:val="28"/>
          <w:szCs w:val="28"/>
        </w:rPr>
        <w:t xml:space="preserve">Ned Buxton </w:t>
      </w:r>
      <w:r w:rsidRPr="00AC5F31">
        <w:rPr>
          <w:rFonts w:cstheme="minorHAnsi"/>
          <w:sz w:val="28"/>
          <w:szCs w:val="28"/>
        </w:rPr>
        <w:t>—</w:t>
      </w:r>
      <w:r w:rsidRPr="00AC5F31">
        <w:rPr>
          <w:rStyle w:val="Strong"/>
          <w:rFonts w:cstheme="minorHAnsi"/>
          <w:b w:val="0"/>
          <w:bCs w:val="0"/>
          <w:sz w:val="28"/>
          <w:szCs w:val="28"/>
        </w:rPr>
        <w:t xml:space="preserve"> Nominating Committee Member</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 xml:space="preserve">Gwen Cassel – Master Gardener School </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Xiomara Diaz – Dallas County Extension Director</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 xml:space="preserve">Chris Geyer – Chair, Safety </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 xml:space="preserve">Margaret Ghose – </w:t>
      </w:r>
      <w:bookmarkStart w:id="0" w:name="_Hlk174027875"/>
      <w:r w:rsidRPr="00AC5F31">
        <w:rPr>
          <w:rFonts w:cstheme="minorHAnsi"/>
          <w:color w:val="000000" w:themeColor="text1"/>
          <w:sz w:val="28"/>
          <w:szCs w:val="28"/>
        </w:rPr>
        <w:t xml:space="preserve">TMG Director’s Meeting Liaison </w:t>
      </w:r>
      <w:bookmarkEnd w:id="0"/>
      <w:r w:rsidRPr="00AC5F31">
        <w:rPr>
          <w:rFonts w:cstheme="minorHAnsi"/>
          <w:color w:val="000000" w:themeColor="text1"/>
          <w:sz w:val="28"/>
          <w:szCs w:val="28"/>
        </w:rPr>
        <w:t>– Alternate</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Neal Howard — Director-at-Large (Technology)</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Stephen Seewoester – TMG Director’s Meeting Liaison – Alternate</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Cindy Large, Continuing Education</w:t>
      </w:r>
    </w:p>
    <w:p w:rsidR="00DF1654" w:rsidRPr="00AC5F31" w:rsidRDefault="00DF1654" w:rsidP="00DF1654">
      <w:pPr>
        <w:spacing w:after="40"/>
        <w:rPr>
          <w:rFonts w:cstheme="minorHAnsi"/>
          <w:color w:val="000000" w:themeColor="text1"/>
          <w:sz w:val="28"/>
          <w:szCs w:val="28"/>
        </w:rPr>
      </w:pPr>
      <w:r w:rsidRPr="00AC5F31">
        <w:rPr>
          <w:rFonts w:cstheme="minorHAnsi"/>
          <w:color w:val="000000" w:themeColor="text1"/>
          <w:sz w:val="28"/>
          <w:szCs w:val="28"/>
        </w:rPr>
        <w:t>Jadie Oliver, RB1 bee team member</w:t>
      </w:r>
    </w:p>
    <w:p w:rsidR="00DF1654" w:rsidRPr="00AC5F31" w:rsidRDefault="00DF1654" w:rsidP="00DF1654">
      <w:pPr>
        <w:rPr>
          <w:rFonts w:cstheme="minorHAnsi"/>
          <w:b/>
          <w:bCs/>
          <w:color w:val="000000" w:themeColor="text1"/>
          <w:sz w:val="28"/>
          <w:szCs w:val="28"/>
        </w:rPr>
      </w:pPr>
    </w:p>
    <w:p w:rsidR="00DF1654" w:rsidRPr="00AC5F31" w:rsidRDefault="00DF1654" w:rsidP="00DF1654">
      <w:pPr>
        <w:spacing w:after="80"/>
        <w:contextualSpacing/>
        <w:rPr>
          <w:rFonts w:cstheme="minorHAnsi"/>
          <w:b/>
          <w:bCs/>
          <w:color w:val="000000" w:themeColor="text1"/>
          <w:sz w:val="28"/>
          <w:szCs w:val="28"/>
        </w:rPr>
      </w:pPr>
      <w:r w:rsidRPr="00AC5F31">
        <w:rPr>
          <w:rFonts w:cstheme="minorHAnsi"/>
          <w:b/>
          <w:bCs/>
          <w:color w:val="000000" w:themeColor="text1"/>
          <w:sz w:val="28"/>
          <w:szCs w:val="28"/>
        </w:rPr>
        <w:t xml:space="preserve">Quorum: </w:t>
      </w:r>
    </w:p>
    <w:p w:rsidR="00DF1654" w:rsidRPr="00AC5F31" w:rsidRDefault="00DF1654" w:rsidP="00DF1654">
      <w:pPr>
        <w:spacing w:after="80"/>
        <w:contextualSpacing/>
        <w:rPr>
          <w:rFonts w:cstheme="minorHAnsi"/>
          <w:color w:val="000000" w:themeColor="text1"/>
          <w:sz w:val="28"/>
          <w:szCs w:val="28"/>
        </w:rPr>
      </w:pPr>
      <w:r w:rsidRPr="00AC5F31">
        <w:rPr>
          <w:rFonts w:cstheme="minorHAnsi"/>
          <w:color w:val="000000" w:themeColor="text1"/>
          <w:sz w:val="28"/>
          <w:szCs w:val="28"/>
        </w:rPr>
        <w:t xml:space="preserve">The meeting was held via Zoom.  It was called to order by President Glen McGee </w:t>
      </w:r>
      <w:r w:rsidRPr="00AC5F31">
        <w:rPr>
          <w:rFonts w:cstheme="minorHAnsi"/>
          <w:sz w:val="28"/>
          <w:szCs w:val="28"/>
        </w:rPr>
        <w:t xml:space="preserve">at </w:t>
      </w:r>
      <w:r w:rsidR="00A9618E" w:rsidRPr="00AC5F31">
        <w:rPr>
          <w:rFonts w:cstheme="minorHAnsi"/>
          <w:sz w:val="28"/>
          <w:szCs w:val="28"/>
        </w:rPr>
        <w:t>10:00</w:t>
      </w:r>
      <w:r w:rsidRPr="00AC5F31">
        <w:rPr>
          <w:rFonts w:cstheme="minorHAnsi"/>
          <w:sz w:val="28"/>
          <w:szCs w:val="28"/>
        </w:rPr>
        <w:t xml:space="preserve"> a.m. with a quorum </w:t>
      </w:r>
      <w:r w:rsidRPr="00AC5F31">
        <w:rPr>
          <w:rFonts w:cstheme="minorHAnsi"/>
          <w:color w:val="000000" w:themeColor="text1"/>
          <w:sz w:val="28"/>
          <w:szCs w:val="28"/>
        </w:rPr>
        <w:t>present.</w:t>
      </w:r>
    </w:p>
    <w:p w:rsidR="00DF1654" w:rsidRPr="00AC5F31" w:rsidRDefault="00DF1654" w:rsidP="00DF1654">
      <w:pPr>
        <w:spacing w:after="80"/>
        <w:contextualSpacing/>
        <w:rPr>
          <w:rFonts w:cstheme="minorHAnsi"/>
          <w:color w:val="000000" w:themeColor="text1"/>
          <w:sz w:val="28"/>
          <w:szCs w:val="28"/>
        </w:rPr>
      </w:pPr>
    </w:p>
    <w:p w:rsidR="00DF1654" w:rsidRPr="00AC5F31" w:rsidRDefault="00DF1654" w:rsidP="00DF1654">
      <w:pPr>
        <w:spacing w:after="80"/>
        <w:contextualSpacing/>
        <w:rPr>
          <w:rFonts w:cstheme="minorHAnsi"/>
          <w:b/>
          <w:bCs/>
          <w:color w:val="000000" w:themeColor="text1"/>
          <w:sz w:val="28"/>
          <w:szCs w:val="28"/>
        </w:rPr>
      </w:pPr>
      <w:bookmarkStart w:id="1" w:name="_Hlk173780204"/>
      <w:r w:rsidRPr="00AC5F31">
        <w:rPr>
          <w:rFonts w:cstheme="minorHAnsi"/>
          <w:b/>
          <w:bCs/>
          <w:color w:val="000000" w:themeColor="text1"/>
          <w:sz w:val="28"/>
          <w:szCs w:val="28"/>
        </w:rPr>
        <w:t>Minutes</w:t>
      </w:r>
    </w:p>
    <w:p w:rsidR="00DF1654" w:rsidRPr="00AC5F31" w:rsidRDefault="00DF1654" w:rsidP="00DF1654">
      <w:pPr>
        <w:spacing w:after="80"/>
        <w:contextualSpacing/>
        <w:rPr>
          <w:rFonts w:cstheme="minorHAnsi"/>
          <w:color w:val="000000" w:themeColor="text1"/>
          <w:sz w:val="28"/>
          <w:szCs w:val="28"/>
        </w:rPr>
      </w:pPr>
      <w:r w:rsidRPr="00AC5F31">
        <w:rPr>
          <w:rFonts w:cstheme="minorHAnsi"/>
          <w:color w:val="000000" w:themeColor="text1"/>
          <w:sz w:val="28"/>
          <w:szCs w:val="28"/>
        </w:rPr>
        <w:t>Christine Lichtenwalter made a motion to approve the minutes from the</w:t>
      </w:r>
      <w:r w:rsidR="00A9618E" w:rsidRPr="00AC5F31">
        <w:rPr>
          <w:rFonts w:cstheme="minorHAnsi"/>
          <w:color w:val="000000" w:themeColor="text1"/>
          <w:sz w:val="28"/>
          <w:szCs w:val="28"/>
        </w:rPr>
        <w:t xml:space="preserve"> April </w:t>
      </w:r>
      <w:r w:rsidRPr="00AC5F31">
        <w:rPr>
          <w:rFonts w:cstheme="minorHAnsi"/>
          <w:color w:val="000000" w:themeColor="text1"/>
          <w:sz w:val="28"/>
          <w:szCs w:val="28"/>
        </w:rPr>
        <w:t xml:space="preserve">2025 DCMGA Board Meeting.  </w:t>
      </w:r>
      <w:r w:rsidR="00A9618E" w:rsidRPr="00AC5F31">
        <w:rPr>
          <w:rFonts w:cstheme="minorHAnsi"/>
          <w:color w:val="000000" w:themeColor="text1"/>
          <w:sz w:val="28"/>
          <w:szCs w:val="28"/>
        </w:rPr>
        <w:t>Tamara Luce</w:t>
      </w:r>
      <w:r w:rsidRPr="00AC5F31">
        <w:rPr>
          <w:rFonts w:cstheme="minorHAnsi"/>
          <w:color w:val="000000" w:themeColor="text1"/>
          <w:sz w:val="28"/>
          <w:szCs w:val="28"/>
        </w:rPr>
        <w:t xml:space="preserve"> seconded the motion.  The motion passed.</w:t>
      </w:r>
      <w:bookmarkEnd w:id="1"/>
    </w:p>
    <w:p w:rsidR="00DF1654" w:rsidRPr="00AC5F31" w:rsidRDefault="00DF1654" w:rsidP="00DF1654">
      <w:pPr>
        <w:spacing w:after="80"/>
        <w:contextualSpacing/>
        <w:rPr>
          <w:rFonts w:cstheme="minorHAnsi"/>
          <w:b/>
          <w:bCs/>
          <w:color w:val="000000" w:themeColor="text1"/>
          <w:sz w:val="28"/>
          <w:szCs w:val="28"/>
        </w:rPr>
      </w:pPr>
    </w:p>
    <w:p w:rsidR="00DF1654" w:rsidRPr="00AC5F31" w:rsidRDefault="00DF1654" w:rsidP="00DF1654">
      <w:pPr>
        <w:spacing w:after="80"/>
        <w:contextualSpacing/>
        <w:rPr>
          <w:rFonts w:eastAsia="Times New Roman" w:cstheme="minorHAnsi"/>
          <w:b/>
          <w:bCs/>
          <w:color w:val="000000" w:themeColor="text1"/>
          <w:sz w:val="28"/>
          <w:szCs w:val="28"/>
        </w:rPr>
      </w:pPr>
      <w:r w:rsidRPr="00AC5F31">
        <w:rPr>
          <w:rFonts w:eastAsia="Times New Roman" w:cstheme="minorHAnsi"/>
          <w:b/>
          <w:bCs/>
          <w:color w:val="000000" w:themeColor="text1"/>
          <w:sz w:val="28"/>
          <w:szCs w:val="28"/>
        </w:rPr>
        <w:t>Acknowledgement of Reports Received — Glen McGee</w:t>
      </w:r>
    </w:p>
    <w:p w:rsidR="001D2913" w:rsidRPr="00AC5F31" w:rsidRDefault="001D2913" w:rsidP="00DF1654">
      <w:pPr>
        <w:spacing w:after="80"/>
        <w:contextualSpacing/>
        <w:rPr>
          <w:rFonts w:eastAsia="Times New Roman" w:cstheme="minorHAnsi"/>
          <w:b/>
          <w:bCs/>
          <w:color w:val="000000" w:themeColor="text1"/>
          <w:sz w:val="28"/>
          <w:szCs w:val="28"/>
        </w:rPr>
      </w:pPr>
    </w:p>
    <w:p w:rsidR="001D2913" w:rsidRPr="00AC5F31" w:rsidRDefault="001D2913" w:rsidP="00DF1654">
      <w:pPr>
        <w:spacing w:after="80"/>
        <w:contextualSpacing/>
        <w:rPr>
          <w:rFonts w:eastAsia="Times New Roman" w:cstheme="minorHAnsi"/>
          <w:b/>
          <w:bCs/>
          <w:color w:val="000000" w:themeColor="text1"/>
          <w:sz w:val="28"/>
          <w:szCs w:val="28"/>
        </w:rPr>
      </w:pPr>
      <w:r w:rsidRPr="00AC5F31">
        <w:rPr>
          <w:rFonts w:eastAsia="Times New Roman" w:cstheme="minorHAnsi"/>
          <w:b/>
          <w:bCs/>
          <w:color w:val="000000" w:themeColor="text1"/>
          <w:sz w:val="28"/>
          <w:szCs w:val="28"/>
        </w:rPr>
        <w:t>Help Needed for Garden Consultations Projects — Barry Bloom</w:t>
      </w:r>
    </w:p>
    <w:p w:rsidR="001D2913" w:rsidRPr="00AC5F31" w:rsidRDefault="001D2913" w:rsidP="00DF1654">
      <w:pPr>
        <w:spacing w:after="80"/>
        <w:contextualSpacing/>
        <w:rPr>
          <w:rFonts w:eastAsia="Times New Roman" w:cstheme="minorHAnsi"/>
          <w:color w:val="000000" w:themeColor="text1"/>
          <w:sz w:val="28"/>
          <w:szCs w:val="28"/>
        </w:rPr>
      </w:pPr>
      <w:r w:rsidRPr="00AC5F31">
        <w:rPr>
          <w:rFonts w:eastAsia="Times New Roman" w:cstheme="minorHAnsi"/>
          <w:color w:val="000000" w:themeColor="text1"/>
          <w:sz w:val="28"/>
          <w:szCs w:val="28"/>
        </w:rPr>
        <w:t xml:space="preserve">Barry noted that </w:t>
      </w:r>
      <w:r w:rsidR="00496AE4" w:rsidRPr="00AC5F31">
        <w:rPr>
          <w:rFonts w:eastAsia="Times New Roman" w:cstheme="minorHAnsi"/>
          <w:color w:val="000000" w:themeColor="text1"/>
          <w:sz w:val="28"/>
          <w:szCs w:val="28"/>
        </w:rPr>
        <w:t>he sent out a request for volunteers to 60-odd members of the team. He received 25 “no” replies, and received nothing from the others. Glen acknowledged Barry’s comment.</w:t>
      </w:r>
    </w:p>
    <w:p w:rsidR="00DF1654" w:rsidRPr="00AC5F31" w:rsidRDefault="00DF1654" w:rsidP="00DF1654">
      <w:pPr>
        <w:rPr>
          <w:rFonts w:cstheme="minorHAnsi"/>
          <w:sz w:val="28"/>
          <w:szCs w:val="28"/>
        </w:rPr>
      </w:pPr>
    </w:p>
    <w:p w:rsidR="00050E16" w:rsidRPr="00AC5F31" w:rsidRDefault="009F487E" w:rsidP="00DF1654">
      <w:pPr>
        <w:rPr>
          <w:rFonts w:cstheme="minorHAnsi"/>
          <w:b/>
          <w:bCs/>
          <w:sz w:val="28"/>
          <w:szCs w:val="28"/>
        </w:rPr>
      </w:pPr>
      <w:r w:rsidRPr="00AC5F31">
        <w:rPr>
          <w:rFonts w:cstheme="minorHAnsi"/>
          <w:b/>
          <w:bCs/>
          <w:sz w:val="28"/>
          <w:szCs w:val="28"/>
        </w:rPr>
        <w:br w:type="page"/>
      </w:r>
      <w:r w:rsidR="00050E16" w:rsidRPr="00AC5F31">
        <w:rPr>
          <w:rFonts w:cstheme="minorHAnsi"/>
          <w:b/>
          <w:bCs/>
          <w:sz w:val="28"/>
          <w:szCs w:val="28"/>
        </w:rPr>
        <w:t>Approval of Abbe Bolich as Past President — Glen McGee</w:t>
      </w:r>
    </w:p>
    <w:p w:rsidR="00050E16" w:rsidRPr="00AC5F31" w:rsidRDefault="00567768" w:rsidP="00DF1654">
      <w:pPr>
        <w:rPr>
          <w:rFonts w:cstheme="minorHAnsi"/>
          <w:sz w:val="28"/>
          <w:szCs w:val="28"/>
        </w:rPr>
      </w:pPr>
      <w:r w:rsidRPr="00AC5F31">
        <w:rPr>
          <w:rFonts w:cstheme="minorHAnsi"/>
          <w:sz w:val="28"/>
          <w:szCs w:val="28"/>
        </w:rPr>
        <w:t xml:space="preserve">Because Monica Nagle has left </w:t>
      </w:r>
      <w:r w:rsidR="00496AE4" w:rsidRPr="00AC5F31">
        <w:rPr>
          <w:rFonts w:cstheme="minorHAnsi"/>
          <w:sz w:val="28"/>
          <w:szCs w:val="28"/>
        </w:rPr>
        <w:t xml:space="preserve">Master Gardeners and </w:t>
      </w:r>
      <w:r w:rsidRPr="00AC5F31">
        <w:rPr>
          <w:rFonts w:cstheme="minorHAnsi"/>
          <w:sz w:val="28"/>
          <w:szCs w:val="28"/>
        </w:rPr>
        <w:t>the association, vacating the position of Immediate Past President, Glen</w:t>
      </w:r>
      <w:r w:rsidR="00C76878">
        <w:rPr>
          <w:rFonts w:cstheme="minorHAnsi"/>
          <w:sz w:val="28"/>
          <w:szCs w:val="28"/>
        </w:rPr>
        <w:t xml:space="preserve"> </w:t>
      </w:r>
      <w:proofErr w:type="gramStart"/>
      <w:r w:rsidR="00C76878">
        <w:rPr>
          <w:rFonts w:cstheme="minorHAnsi"/>
          <w:sz w:val="28"/>
          <w:szCs w:val="28"/>
        </w:rPr>
        <w:t xml:space="preserve">had </w:t>
      </w:r>
      <w:r w:rsidRPr="00AC5F31">
        <w:rPr>
          <w:rFonts w:cstheme="minorHAnsi"/>
          <w:sz w:val="28"/>
          <w:szCs w:val="28"/>
        </w:rPr>
        <w:t xml:space="preserve"> </w:t>
      </w:r>
      <w:r w:rsidR="00496AE4" w:rsidRPr="00AC5F31">
        <w:rPr>
          <w:rFonts w:cstheme="minorHAnsi"/>
          <w:sz w:val="28"/>
          <w:szCs w:val="28"/>
        </w:rPr>
        <w:t>asked</w:t>
      </w:r>
      <w:proofErr w:type="gramEnd"/>
      <w:r w:rsidR="00496AE4" w:rsidRPr="00AC5F31">
        <w:rPr>
          <w:rFonts w:cstheme="minorHAnsi"/>
          <w:sz w:val="28"/>
          <w:szCs w:val="28"/>
        </w:rPr>
        <w:t xml:space="preserve"> Abbe to step in, which she graciously accepted. Glen </w:t>
      </w:r>
      <w:r w:rsidRPr="00AC5F31">
        <w:rPr>
          <w:rFonts w:cstheme="minorHAnsi"/>
          <w:sz w:val="28"/>
          <w:szCs w:val="28"/>
        </w:rPr>
        <w:t>made a motion to approve Abbe Bolich to take her place in the position of Past President</w:t>
      </w:r>
      <w:r w:rsidR="00496AE4" w:rsidRPr="00AC5F31">
        <w:rPr>
          <w:rFonts w:cstheme="minorHAnsi"/>
          <w:sz w:val="28"/>
          <w:szCs w:val="28"/>
        </w:rPr>
        <w:t xml:space="preserve"> for the remainder of Monica’s term</w:t>
      </w:r>
      <w:r w:rsidRPr="00AC5F31">
        <w:rPr>
          <w:rFonts w:cstheme="minorHAnsi"/>
          <w:sz w:val="28"/>
          <w:szCs w:val="28"/>
        </w:rPr>
        <w:t>. Lorraine Hellinghausen seconded. The motion passed.</w:t>
      </w:r>
    </w:p>
    <w:p w:rsidR="0099628A" w:rsidRPr="00AC5F31" w:rsidRDefault="0099628A">
      <w:pPr>
        <w:rPr>
          <w:rFonts w:cstheme="minorHAnsi"/>
          <w:sz w:val="28"/>
          <w:szCs w:val="28"/>
        </w:rPr>
      </w:pPr>
    </w:p>
    <w:p w:rsidR="00567768" w:rsidRPr="00AC5F31" w:rsidRDefault="00567768">
      <w:pPr>
        <w:rPr>
          <w:rFonts w:cstheme="minorHAnsi"/>
          <w:b/>
          <w:bCs/>
          <w:sz w:val="28"/>
          <w:szCs w:val="28"/>
        </w:rPr>
      </w:pPr>
      <w:r w:rsidRPr="00AC5F31">
        <w:rPr>
          <w:rFonts w:cstheme="minorHAnsi"/>
          <w:b/>
          <w:bCs/>
          <w:sz w:val="28"/>
          <w:szCs w:val="28"/>
        </w:rPr>
        <w:t>Turf Management Training — Glen McGee</w:t>
      </w:r>
    </w:p>
    <w:p w:rsidR="00C264E4" w:rsidRDefault="006511A0">
      <w:pPr>
        <w:rPr>
          <w:rFonts w:cstheme="minorHAnsi"/>
          <w:sz w:val="28"/>
          <w:szCs w:val="28"/>
        </w:rPr>
      </w:pPr>
      <w:r w:rsidRPr="00AC5F31">
        <w:rPr>
          <w:rFonts w:cstheme="minorHAnsi"/>
          <w:sz w:val="28"/>
          <w:szCs w:val="28"/>
        </w:rPr>
        <w:t xml:space="preserve">Joellyn Nobbe is the project leader for a two-day advanced training project on turf grasses, to be held in September at the AgriLife Research Facility on Coit Road. </w:t>
      </w:r>
    </w:p>
    <w:p w:rsidR="00567768" w:rsidRPr="00AC5F31" w:rsidRDefault="00C264E4" w:rsidP="00C264E4">
      <w:pPr>
        <w:rPr>
          <w:rFonts w:cstheme="minorHAnsi"/>
          <w:sz w:val="28"/>
          <w:szCs w:val="28"/>
        </w:rPr>
      </w:pPr>
      <w:r>
        <w:rPr>
          <w:rFonts w:cstheme="minorHAnsi"/>
          <w:sz w:val="28"/>
          <w:szCs w:val="28"/>
        </w:rPr>
        <w:t xml:space="preserve">Glen made a motion to approve this advanced training course </w:t>
      </w:r>
      <w:r w:rsidRPr="00C264E4">
        <w:rPr>
          <w:rFonts w:cstheme="minorHAnsi"/>
          <w:sz w:val="28"/>
          <w:szCs w:val="28"/>
        </w:rPr>
        <w:t>on September 4th and 5</w:t>
      </w:r>
      <w:r w:rsidRPr="00C264E4">
        <w:rPr>
          <w:rFonts w:cstheme="minorHAnsi"/>
          <w:sz w:val="28"/>
          <w:szCs w:val="28"/>
          <w:vertAlign w:val="superscript"/>
        </w:rPr>
        <w:t>th</w:t>
      </w:r>
      <w:r>
        <w:rPr>
          <w:rFonts w:cstheme="minorHAnsi"/>
          <w:sz w:val="28"/>
          <w:szCs w:val="28"/>
        </w:rPr>
        <w:t xml:space="preserve">, </w:t>
      </w:r>
      <w:r w:rsidRPr="00C264E4">
        <w:rPr>
          <w:rFonts w:cstheme="minorHAnsi"/>
          <w:sz w:val="28"/>
          <w:szCs w:val="28"/>
        </w:rPr>
        <w:t>with 30 to 45 participants</w:t>
      </w:r>
      <w:r>
        <w:rPr>
          <w:rFonts w:cstheme="minorHAnsi"/>
          <w:sz w:val="28"/>
          <w:szCs w:val="28"/>
        </w:rPr>
        <w:t>,</w:t>
      </w:r>
      <w:r w:rsidRPr="00C264E4">
        <w:rPr>
          <w:rFonts w:cstheme="minorHAnsi"/>
          <w:sz w:val="28"/>
          <w:szCs w:val="28"/>
        </w:rPr>
        <w:t xml:space="preserve"> income</w:t>
      </w:r>
      <w:r>
        <w:rPr>
          <w:rFonts w:cstheme="minorHAnsi"/>
          <w:sz w:val="28"/>
          <w:szCs w:val="28"/>
        </w:rPr>
        <w:t xml:space="preserve"> of </w:t>
      </w:r>
      <w:r w:rsidRPr="00C264E4">
        <w:rPr>
          <w:rFonts w:cstheme="minorHAnsi"/>
          <w:sz w:val="28"/>
          <w:szCs w:val="28"/>
        </w:rPr>
        <w:t>$6</w:t>
      </w:r>
      <w:r>
        <w:rPr>
          <w:rFonts w:cstheme="minorHAnsi"/>
          <w:sz w:val="28"/>
          <w:szCs w:val="28"/>
        </w:rPr>
        <w:t xml:space="preserve">,750 </w:t>
      </w:r>
      <w:r w:rsidRPr="00C264E4">
        <w:rPr>
          <w:rFonts w:cstheme="minorHAnsi"/>
          <w:sz w:val="28"/>
          <w:szCs w:val="28"/>
        </w:rPr>
        <w:t xml:space="preserve">to </w:t>
      </w:r>
      <w:r>
        <w:rPr>
          <w:rFonts w:cstheme="minorHAnsi"/>
          <w:sz w:val="28"/>
          <w:szCs w:val="28"/>
        </w:rPr>
        <w:t>$</w:t>
      </w:r>
      <w:r w:rsidRPr="00C264E4">
        <w:rPr>
          <w:rFonts w:cstheme="minorHAnsi"/>
          <w:sz w:val="28"/>
          <w:szCs w:val="28"/>
        </w:rPr>
        <w:t>10,125</w:t>
      </w:r>
      <w:r>
        <w:rPr>
          <w:rFonts w:cstheme="minorHAnsi"/>
          <w:sz w:val="28"/>
          <w:szCs w:val="28"/>
        </w:rPr>
        <w:t xml:space="preserve">, </w:t>
      </w:r>
      <w:r w:rsidRPr="00C264E4">
        <w:rPr>
          <w:rFonts w:cstheme="minorHAnsi"/>
          <w:sz w:val="28"/>
          <w:szCs w:val="28"/>
        </w:rPr>
        <w:t>expenses</w:t>
      </w:r>
      <w:r>
        <w:rPr>
          <w:rFonts w:cstheme="minorHAnsi"/>
          <w:sz w:val="28"/>
          <w:szCs w:val="28"/>
        </w:rPr>
        <w:t xml:space="preserve"> amounting to $</w:t>
      </w:r>
      <w:r w:rsidRPr="00C264E4">
        <w:rPr>
          <w:rFonts w:cstheme="minorHAnsi"/>
          <w:sz w:val="28"/>
          <w:szCs w:val="28"/>
        </w:rPr>
        <w:t>4,3</w:t>
      </w:r>
      <w:r>
        <w:rPr>
          <w:rFonts w:cstheme="minorHAnsi"/>
          <w:sz w:val="28"/>
          <w:szCs w:val="28"/>
        </w:rPr>
        <w:t>00</w:t>
      </w:r>
      <w:r w:rsidRPr="00C264E4">
        <w:rPr>
          <w:rFonts w:cstheme="minorHAnsi"/>
          <w:sz w:val="28"/>
          <w:szCs w:val="28"/>
        </w:rPr>
        <w:t xml:space="preserve"> to </w:t>
      </w:r>
      <w:r>
        <w:rPr>
          <w:rFonts w:cstheme="minorHAnsi"/>
          <w:sz w:val="28"/>
          <w:szCs w:val="28"/>
        </w:rPr>
        <w:t>$</w:t>
      </w:r>
      <w:r w:rsidRPr="00C264E4">
        <w:rPr>
          <w:rFonts w:cstheme="minorHAnsi"/>
          <w:sz w:val="28"/>
          <w:szCs w:val="28"/>
        </w:rPr>
        <w:t>5</w:t>
      </w:r>
      <w:r>
        <w:rPr>
          <w:rFonts w:cstheme="minorHAnsi"/>
          <w:sz w:val="28"/>
          <w:szCs w:val="28"/>
        </w:rPr>
        <w:t>,</w:t>
      </w:r>
      <w:r w:rsidRPr="00C264E4">
        <w:rPr>
          <w:rFonts w:cstheme="minorHAnsi"/>
          <w:sz w:val="28"/>
          <w:szCs w:val="28"/>
        </w:rPr>
        <w:t>600</w:t>
      </w:r>
      <w:r>
        <w:rPr>
          <w:rFonts w:cstheme="minorHAnsi"/>
          <w:sz w:val="28"/>
          <w:szCs w:val="28"/>
        </w:rPr>
        <w:t>, and</w:t>
      </w:r>
      <w:r w:rsidRPr="00C264E4">
        <w:rPr>
          <w:rFonts w:cstheme="minorHAnsi"/>
          <w:sz w:val="28"/>
          <w:szCs w:val="28"/>
        </w:rPr>
        <w:t xml:space="preserve"> profits between </w:t>
      </w:r>
      <w:r>
        <w:rPr>
          <w:rFonts w:cstheme="minorHAnsi"/>
          <w:sz w:val="28"/>
          <w:szCs w:val="28"/>
        </w:rPr>
        <w:t>$</w:t>
      </w:r>
      <w:r w:rsidRPr="00C264E4">
        <w:rPr>
          <w:rFonts w:cstheme="minorHAnsi"/>
          <w:sz w:val="28"/>
          <w:szCs w:val="28"/>
        </w:rPr>
        <w:t>2,400</w:t>
      </w:r>
      <w:r>
        <w:rPr>
          <w:rFonts w:cstheme="minorHAnsi"/>
          <w:sz w:val="28"/>
          <w:szCs w:val="28"/>
        </w:rPr>
        <w:t xml:space="preserve"> a</w:t>
      </w:r>
      <w:r w:rsidRPr="00C264E4">
        <w:rPr>
          <w:rFonts w:cstheme="minorHAnsi"/>
          <w:sz w:val="28"/>
          <w:szCs w:val="28"/>
        </w:rPr>
        <w:t xml:space="preserve">nd $4,500. </w:t>
      </w:r>
      <w:r w:rsidR="00F87C71" w:rsidRPr="00AC5F31">
        <w:rPr>
          <w:rFonts w:cstheme="minorHAnsi"/>
          <w:sz w:val="28"/>
          <w:szCs w:val="28"/>
        </w:rPr>
        <w:t>Abbe seconded. The motion passed.</w:t>
      </w:r>
    </w:p>
    <w:p w:rsidR="00567768" w:rsidRPr="00AC5F31" w:rsidRDefault="00567768">
      <w:pPr>
        <w:rPr>
          <w:rFonts w:cstheme="minorHAnsi"/>
          <w:b/>
          <w:bCs/>
          <w:sz w:val="28"/>
          <w:szCs w:val="28"/>
        </w:rPr>
      </w:pPr>
    </w:p>
    <w:p w:rsidR="00567768" w:rsidRPr="00AC5F31" w:rsidRDefault="00940CFA">
      <w:pPr>
        <w:rPr>
          <w:rFonts w:cstheme="minorHAnsi"/>
          <w:b/>
          <w:bCs/>
          <w:sz w:val="28"/>
          <w:szCs w:val="28"/>
        </w:rPr>
      </w:pPr>
      <w:r w:rsidRPr="00AC5F31">
        <w:rPr>
          <w:rFonts w:cstheme="minorHAnsi"/>
          <w:b/>
          <w:bCs/>
          <w:sz w:val="28"/>
          <w:szCs w:val="28"/>
        </w:rPr>
        <w:t>Investments — Glen</w:t>
      </w:r>
    </w:p>
    <w:p w:rsidR="00940CFA" w:rsidRPr="00AC5F31" w:rsidRDefault="00940CFA">
      <w:pPr>
        <w:rPr>
          <w:rFonts w:cstheme="minorHAnsi"/>
          <w:sz w:val="28"/>
          <w:szCs w:val="28"/>
        </w:rPr>
      </w:pPr>
      <w:r w:rsidRPr="00AC5F31">
        <w:rPr>
          <w:rFonts w:cstheme="minorHAnsi"/>
          <w:sz w:val="28"/>
          <w:szCs w:val="28"/>
        </w:rPr>
        <w:t xml:space="preserve">On the recommendation </w:t>
      </w:r>
      <w:r w:rsidR="00F70C65">
        <w:rPr>
          <w:rFonts w:cstheme="minorHAnsi"/>
          <w:sz w:val="28"/>
          <w:szCs w:val="28"/>
        </w:rPr>
        <w:t>from</w:t>
      </w:r>
      <w:r w:rsidRPr="00AC5F31">
        <w:rPr>
          <w:rFonts w:cstheme="minorHAnsi"/>
          <w:sz w:val="28"/>
          <w:szCs w:val="28"/>
        </w:rPr>
        <w:t xml:space="preserve"> the team that oversees our investments, Glen </w:t>
      </w:r>
      <w:r w:rsidR="00151E14" w:rsidRPr="00AC5F31">
        <w:rPr>
          <w:rFonts w:cstheme="minorHAnsi"/>
          <w:sz w:val="28"/>
          <w:szCs w:val="28"/>
        </w:rPr>
        <w:t xml:space="preserve">recommended we </w:t>
      </w:r>
      <w:r w:rsidRPr="00AC5F31">
        <w:rPr>
          <w:rFonts w:cstheme="minorHAnsi"/>
          <w:sz w:val="28"/>
          <w:szCs w:val="28"/>
        </w:rPr>
        <w:t xml:space="preserve">close the Oakwood </w:t>
      </w:r>
      <w:r w:rsidR="00F70C65">
        <w:rPr>
          <w:rFonts w:cstheme="minorHAnsi"/>
          <w:sz w:val="28"/>
          <w:szCs w:val="28"/>
        </w:rPr>
        <w:t>B</w:t>
      </w:r>
      <w:r w:rsidRPr="00AC5F31">
        <w:rPr>
          <w:rFonts w:cstheme="minorHAnsi"/>
          <w:sz w:val="28"/>
          <w:szCs w:val="28"/>
        </w:rPr>
        <w:t xml:space="preserve">ank account, which has approximately $148,00; </w:t>
      </w:r>
      <w:r w:rsidR="00151E14" w:rsidRPr="00AC5F31">
        <w:rPr>
          <w:rFonts w:cstheme="minorHAnsi"/>
          <w:sz w:val="28"/>
          <w:szCs w:val="28"/>
        </w:rPr>
        <w:t xml:space="preserve">and </w:t>
      </w:r>
      <w:r w:rsidRPr="00AC5F31">
        <w:rPr>
          <w:rFonts w:cstheme="minorHAnsi"/>
          <w:sz w:val="28"/>
          <w:szCs w:val="28"/>
        </w:rPr>
        <w:t>add funds from the Bank of America account, approximately $2,000</w:t>
      </w:r>
      <w:r w:rsidR="00151E14" w:rsidRPr="00AC5F31">
        <w:rPr>
          <w:rFonts w:cstheme="minorHAnsi"/>
          <w:sz w:val="28"/>
          <w:szCs w:val="28"/>
        </w:rPr>
        <w:t>. He made a motion to</w:t>
      </w:r>
      <w:r w:rsidRPr="00AC5F31">
        <w:rPr>
          <w:rFonts w:cstheme="minorHAnsi"/>
          <w:sz w:val="28"/>
          <w:szCs w:val="28"/>
        </w:rPr>
        <w:t xml:space="preserve"> invest in two certificates of deposit for $75,000 each </w:t>
      </w:r>
      <w:r w:rsidR="00217419" w:rsidRPr="00AC5F31">
        <w:rPr>
          <w:rFonts w:cstheme="minorHAnsi"/>
          <w:sz w:val="28"/>
          <w:szCs w:val="28"/>
        </w:rPr>
        <w:t>through Raymond James, with terms</w:t>
      </w:r>
      <w:r w:rsidR="00151E14" w:rsidRPr="00AC5F31">
        <w:rPr>
          <w:rFonts w:cstheme="minorHAnsi"/>
          <w:sz w:val="28"/>
          <w:szCs w:val="28"/>
        </w:rPr>
        <w:t xml:space="preserve"> of 9 and 12 months, monies to be taken from Oakwood Bank, plus enough from our Bank of America account to make up the difference to $150,000. AnneMarie Krupa seconded. The motion passed. </w:t>
      </w:r>
    </w:p>
    <w:p w:rsidR="00940CFA" w:rsidRPr="00AC5F31" w:rsidRDefault="00940CFA">
      <w:pPr>
        <w:rPr>
          <w:rFonts w:cstheme="minorHAnsi"/>
          <w:sz w:val="28"/>
          <w:szCs w:val="28"/>
        </w:rPr>
      </w:pPr>
    </w:p>
    <w:p w:rsidR="00940CFA" w:rsidRPr="00AC5F31" w:rsidRDefault="007F0839">
      <w:pPr>
        <w:rPr>
          <w:rFonts w:cstheme="minorHAnsi"/>
          <w:b/>
          <w:bCs/>
          <w:sz w:val="28"/>
          <w:szCs w:val="28"/>
        </w:rPr>
      </w:pPr>
      <w:r w:rsidRPr="00AC5F31">
        <w:rPr>
          <w:rFonts w:cstheme="minorHAnsi"/>
          <w:b/>
          <w:bCs/>
          <w:sz w:val="28"/>
          <w:szCs w:val="28"/>
        </w:rPr>
        <w:t>Texas Master Gardeners — Shea Mayberry</w:t>
      </w:r>
    </w:p>
    <w:p w:rsidR="00CD4DC5"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w:t>
      </w:r>
      <w:r w:rsidR="007F0839" w:rsidRPr="00AC5F31">
        <w:rPr>
          <w:rFonts w:cstheme="minorHAnsi"/>
          <w:sz w:val="28"/>
          <w:szCs w:val="28"/>
        </w:rPr>
        <w:t xml:space="preserve">Texas Master Gardener Association exceeded their membership goal just by a little bit. </w:t>
      </w:r>
    </w:p>
    <w:p w:rsidR="00CD4DC5"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w:t>
      </w:r>
      <w:r w:rsidR="007F0839" w:rsidRPr="00AC5F31">
        <w:rPr>
          <w:rFonts w:cstheme="minorHAnsi"/>
          <w:sz w:val="28"/>
          <w:szCs w:val="28"/>
        </w:rPr>
        <w:t xml:space="preserve">They have received a $500 donation. </w:t>
      </w:r>
    </w:p>
    <w:p w:rsidR="00CD4DC5"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w:t>
      </w:r>
      <w:r w:rsidR="007F0839" w:rsidRPr="00AC5F31">
        <w:rPr>
          <w:rFonts w:cstheme="minorHAnsi"/>
          <w:sz w:val="28"/>
          <w:szCs w:val="28"/>
        </w:rPr>
        <w:t>The Excellence Awards are coming up on Wednesday, May 21</w:t>
      </w:r>
      <w:r w:rsidR="007F0839" w:rsidRPr="00AC5F31">
        <w:rPr>
          <w:rFonts w:cstheme="minorHAnsi"/>
          <w:sz w:val="28"/>
          <w:szCs w:val="28"/>
          <w:vertAlign w:val="superscript"/>
        </w:rPr>
        <w:t>st</w:t>
      </w:r>
      <w:r w:rsidR="007F0839" w:rsidRPr="00AC5F31">
        <w:rPr>
          <w:rFonts w:cstheme="minorHAnsi"/>
          <w:sz w:val="28"/>
          <w:szCs w:val="28"/>
        </w:rPr>
        <w:t xml:space="preserve">. </w:t>
      </w:r>
      <w:r w:rsidRPr="00AC5F31">
        <w:rPr>
          <w:rFonts w:cstheme="minorHAnsi"/>
          <w:sz w:val="28"/>
          <w:szCs w:val="28"/>
        </w:rPr>
        <w:t>DCMGs will host an in-person watch party at a local restaurant.</w:t>
      </w:r>
    </w:p>
    <w:p w:rsidR="00CD4DC5" w:rsidRPr="00AC5F31" w:rsidRDefault="00CD4DC5" w:rsidP="007F0839">
      <w:pPr>
        <w:rPr>
          <w:rFonts w:cstheme="minorHAnsi"/>
          <w:sz w:val="28"/>
          <w:szCs w:val="28"/>
        </w:rPr>
      </w:pPr>
      <w:r w:rsidRPr="00AC5F31">
        <w:rPr>
          <w:rFonts w:cstheme="minorHAnsi"/>
          <w:sz w:val="28"/>
          <w:szCs w:val="28"/>
        </w:rPr>
        <w:t xml:space="preserve">&gt; </w:t>
      </w:r>
      <w:r w:rsidR="007F0839" w:rsidRPr="00AC5F31">
        <w:rPr>
          <w:rFonts w:cstheme="minorHAnsi"/>
          <w:sz w:val="28"/>
          <w:szCs w:val="28"/>
        </w:rPr>
        <w:t>The tax forms are due May 15th.</w:t>
      </w:r>
      <w:r w:rsidR="00DF4D4C" w:rsidRPr="00AC5F31">
        <w:rPr>
          <w:rFonts w:cstheme="minorHAnsi"/>
          <w:sz w:val="28"/>
          <w:szCs w:val="28"/>
        </w:rPr>
        <w:t xml:space="preserve"> </w:t>
      </w:r>
    </w:p>
    <w:p w:rsidR="00CD4DC5"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w:t>
      </w:r>
      <w:r w:rsidR="00DF4D4C" w:rsidRPr="00AC5F31">
        <w:rPr>
          <w:rFonts w:cstheme="minorHAnsi"/>
          <w:sz w:val="28"/>
          <w:szCs w:val="28"/>
        </w:rPr>
        <w:t xml:space="preserve">Shea listed upcoming advanced training opportunities in the area. </w:t>
      </w:r>
    </w:p>
    <w:p w:rsidR="007F0839"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w:t>
      </w:r>
      <w:r w:rsidR="00DF4D4C" w:rsidRPr="00AC5F31">
        <w:rPr>
          <w:rFonts w:cstheme="minorHAnsi"/>
          <w:sz w:val="28"/>
          <w:szCs w:val="28"/>
        </w:rPr>
        <w:t>The Master Gardener Excellence Endowment is doing really well</w:t>
      </w:r>
      <w:r w:rsidR="00914C8F">
        <w:rPr>
          <w:rFonts w:cstheme="minorHAnsi"/>
          <w:sz w:val="28"/>
          <w:szCs w:val="28"/>
        </w:rPr>
        <w:t>,</w:t>
      </w:r>
      <w:r w:rsidR="00DF4D4C" w:rsidRPr="00AC5F31">
        <w:rPr>
          <w:rFonts w:cstheme="minorHAnsi"/>
          <w:sz w:val="28"/>
          <w:szCs w:val="28"/>
        </w:rPr>
        <w:t xml:space="preserve"> currently totaling over $45,000.</w:t>
      </w:r>
    </w:p>
    <w:p w:rsidR="00C13CCC"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w:t>
      </w:r>
      <w:r w:rsidR="00C13CCC" w:rsidRPr="00AC5F31">
        <w:rPr>
          <w:rFonts w:cstheme="minorHAnsi"/>
          <w:sz w:val="28"/>
          <w:szCs w:val="28"/>
        </w:rPr>
        <w:t>The International Master Gardener Conference is coming up. Registration is already open, with discounts for Texas Master Gardeners.</w:t>
      </w:r>
    </w:p>
    <w:p w:rsidR="00C13CCC" w:rsidRPr="00AC5F31" w:rsidRDefault="00CD4DC5" w:rsidP="007F0839">
      <w:pPr>
        <w:rPr>
          <w:rFonts w:cstheme="minorHAnsi"/>
          <w:sz w:val="28"/>
          <w:szCs w:val="28"/>
        </w:rPr>
      </w:pPr>
      <w:r w:rsidRPr="00AC5F31">
        <w:rPr>
          <w:rFonts w:cstheme="minorHAnsi"/>
          <w:sz w:val="28"/>
          <w:szCs w:val="28"/>
        </w:rPr>
        <w:t>&gt;</w:t>
      </w:r>
      <w:r w:rsidR="00914C8F">
        <w:rPr>
          <w:rFonts w:cstheme="minorHAnsi"/>
          <w:sz w:val="28"/>
          <w:szCs w:val="28"/>
        </w:rPr>
        <w:t xml:space="preserve"> Texas Master Gardeners is </w:t>
      </w:r>
      <w:r w:rsidR="00C13CCC" w:rsidRPr="00AC5F31">
        <w:rPr>
          <w:rFonts w:cstheme="minorHAnsi"/>
          <w:sz w:val="28"/>
          <w:szCs w:val="28"/>
        </w:rPr>
        <w:t xml:space="preserve">interested in </w:t>
      </w:r>
      <w:r w:rsidR="00914C8F">
        <w:rPr>
          <w:rFonts w:cstheme="minorHAnsi"/>
          <w:sz w:val="28"/>
          <w:szCs w:val="28"/>
        </w:rPr>
        <w:t xml:space="preserve">having members </w:t>
      </w:r>
      <w:r w:rsidR="00C13CCC" w:rsidRPr="00AC5F31">
        <w:rPr>
          <w:rFonts w:cstheme="minorHAnsi"/>
          <w:sz w:val="28"/>
          <w:szCs w:val="28"/>
        </w:rPr>
        <w:t>pay dues in other ways besides just mailing a check</w:t>
      </w:r>
      <w:r w:rsidR="00914C8F">
        <w:rPr>
          <w:rFonts w:cstheme="minorHAnsi"/>
          <w:sz w:val="28"/>
          <w:szCs w:val="28"/>
        </w:rPr>
        <w:t>. Shea recommended we think about other options and discuss them in August.</w:t>
      </w:r>
      <w:r w:rsidR="00C13CCC" w:rsidRPr="00AC5F31">
        <w:rPr>
          <w:rFonts w:cstheme="minorHAnsi"/>
          <w:sz w:val="28"/>
          <w:szCs w:val="28"/>
        </w:rPr>
        <w:t xml:space="preserve"> </w:t>
      </w:r>
    </w:p>
    <w:p w:rsidR="00C13CCC" w:rsidRPr="00AC5F31" w:rsidRDefault="00CD4DC5" w:rsidP="00C13CCC">
      <w:pPr>
        <w:rPr>
          <w:rFonts w:cstheme="minorHAnsi"/>
          <w:sz w:val="28"/>
          <w:szCs w:val="28"/>
        </w:rPr>
      </w:pPr>
      <w:r w:rsidRPr="00AC5F31">
        <w:rPr>
          <w:rFonts w:cstheme="minorHAnsi"/>
          <w:sz w:val="28"/>
          <w:szCs w:val="28"/>
        </w:rPr>
        <w:t>&gt;</w:t>
      </w:r>
      <w:r w:rsidR="00914C8F">
        <w:rPr>
          <w:rFonts w:cstheme="minorHAnsi"/>
          <w:sz w:val="28"/>
          <w:szCs w:val="28"/>
        </w:rPr>
        <w:t xml:space="preserve"> </w:t>
      </w:r>
      <w:r w:rsidR="00C13CCC" w:rsidRPr="00AC5F31">
        <w:rPr>
          <w:rFonts w:cstheme="minorHAnsi"/>
          <w:sz w:val="28"/>
          <w:szCs w:val="28"/>
        </w:rPr>
        <w:t>The micro grant program application cycle will be in the fall. There are six grants available for $500 each.</w:t>
      </w:r>
    </w:p>
    <w:p w:rsidR="004A47BC" w:rsidRPr="00AC5F31" w:rsidRDefault="004A47BC" w:rsidP="00C13CCC">
      <w:pPr>
        <w:rPr>
          <w:rFonts w:cstheme="minorHAnsi"/>
          <w:sz w:val="28"/>
          <w:szCs w:val="28"/>
        </w:rPr>
      </w:pPr>
    </w:p>
    <w:p w:rsidR="004A47BC" w:rsidRPr="00AC5F31" w:rsidRDefault="004A47BC" w:rsidP="00C13CCC">
      <w:pPr>
        <w:rPr>
          <w:rFonts w:cstheme="minorHAnsi"/>
          <w:b/>
          <w:bCs/>
          <w:sz w:val="28"/>
          <w:szCs w:val="28"/>
        </w:rPr>
      </w:pPr>
      <w:r w:rsidRPr="00AC5F31">
        <w:rPr>
          <w:rFonts w:cstheme="minorHAnsi"/>
          <w:b/>
          <w:bCs/>
          <w:sz w:val="28"/>
          <w:szCs w:val="28"/>
        </w:rPr>
        <w:t>Monthly Meeting May 17 — Glen McGee</w:t>
      </w:r>
    </w:p>
    <w:p w:rsidR="00B95009" w:rsidRPr="00AC5F31" w:rsidRDefault="004A47BC" w:rsidP="00C13CCC">
      <w:pPr>
        <w:rPr>
          <w:rFonts w:cstheme="minorHAnsi"/>
          <w:sz w:val="28"/>
          <w:szCs w:val="28"/>
        </w:rPr>
      </w:pPr>
      <w:r w:rsidRPr="00AC5F31">
        <w:rPr>
          <w:rFonts w:cstheme="minorHAnsi"/>
          <w:sz w:val="28"/>
          <w:szCs w:val="28"/>
        </w:rPr>
        <w:t>Stephen Seewoester will be speaking on basil.</w:t>
      </w:r>
      <w:r w:rsidR="00B95009" w:rsidRPr="00AC5F31">
        <w:rPr>
          <w:rFonts w:cstheme="minorHAnsi"/>
          <w:sz w:val="28"/>
          <w:szCs w:val="28"/>
        </w:rPr>
        <w:t xml:space="preserve"> Cookie exchange for the Speakers Bureau will be held after the meeting at Cookie Peadon’s house.</w:t>
      </w:r>
    </w:p>
    <w:p w:rsidR="00B95009" w:rsidRPr="00AC5F31" w:rsidRDefault="00B95009" w:rsidP="00C13CCC">
      <w:pPr>
        <w:rPr>
          <w:rFonts w:cstheme="minorHAnsi"/>
          <w:sz w:val="28"/>
          <w:szCs w:val="28"/>
        </w:rPr>
      </w:pPr>
    </w:p>
    <w:p w:rsidR="00B95009" w:rsidRPr="00AC5F31" w:rsidRDefault="00B95009" w:rsidP="00C13CCC">
      <w:pPr>
        <w:rPr>
          <w:rFonts w:cstheme="minorHAnsi"/>
          <w:b/>
          <w:bCs/>
          <w:sz w:val="28"/>
          <w:szCs w:val="28"/>
        </w:rPr>
      </w:pPr>
      <w:r w:rsidRPr="00AC5F31">
        <w:rPr>
          <w:rFonts w:cstheme="minorHAnsi"/>
          <w:b/>
          <w:bCs/>
          <w:sz w:val="28"/>
          <w:szCs w:val="28"/>
        </w:rPr>
        <w:t>Volunteers Still Needed — Lorraine Hellinghausen</w:t>
      </w:r>
    </w:p>
    <w:p w:rsidR="00B95009" w:rsidRPr="00914C8F" w:rsidRDefault="00914C8F" w:rsidP="00914C8F">
      <w:pPr>
        <w:rPr>
          <w:rFonts w:cstheme="minorHAnsi"/>
          <w:sz w:val="28"/>
          <w:szCs w:val="28"/>
        </w:rPr>
      </w:pPr>
      <w:r>
        <w:rPr>
          <w:rFonts w:cstheme="minorHAnsi"/>
          <w:sz w:val="28"/>
          <w:szCs w:val="28"/>
        </w:rPr>
        <w:t xml:space="preserve">&gt; </w:t>
      </w:r>
      <w:r w:rsidR="00B95009" w:rsidRPr="00914C8F">
        <w:rPr>
          <w:rFonts w:cstheme="minorHAnsi"/>
          <w:sz w:val="28"/>
          <w:szCs w:val="28"/>
        </w:rPr>
        <w:t>Lorraine listed several gardens that still need leads.</w:t>
      </w:r>
      <w:r w:rsidR="0065624D" w:rsidRPr="00914C8F">
        <w:rPr>
          <w:rFonts w:cstheme="minorHAnsi"/>
          <w:sz w:val="28"/>
          <w:szCs w:val="28"/>
        </w:rPr>
        <w:t xml:space="preserve"> Barry Bloom explained requirements for being a lead. Discussion ensued about how to </w:t>
      </w:r>
      <w:r w:rsidR="00C41866" w:rsidRPr="00914C8F">
        <w:rPr>
          <w:rFonts w:cstheme="minorHAnsi"/>
          <w:sz w:val="28"/>
          <w:szCs w:val="28"/>
        </w:rPr>
        <w:t>encourage more volunteers.</w:t>
      </w:r>
    </w:p>
    <w:p w:rsidR="00B95009" w:rsidRPr="00914C8F" w:rsidRDefault="00914C8F" w:rsidP="00914C8F">
      <w:pPr>
        <w:rPr>
          <w:rFonts w:cstheme="minorHAnsi"/>
          <w:sz w:val="28"/>
          <w:szCs w:val="28"/>
        </w:rPr>
      </w:pPr>
      <w:r>
        <w:rPr>
          <w:rFonts w:cstheme="minorHAnsi"/>
          <w:sz w:val="28"/>
          <w:szCs w:val="28"/>
        </w:rPr>
        <w:t xml:space="preserve">&gt; </w:t>
      </w:r>
      <w:r w:rsidR="00C41866" w:rsidRPr="00914C8F">
        <w:rPr>
          <w:rFonts w:cstheme="minorHAnsi"/>
          <w:sz w:val="28"/>
          <w:szCs w:val="28"/>
        </w:rPr>
        <w:t xml:space="preserve">Amy Monroe and Mark Jones have both completed the advanced training </w:t>
      </w:r>
      <w:r w:rsidR="00127341">
        <w:rPr>
          <w:rFonts w:cstheme="minorHAnsi"/>
          <w:sz w:val="28"/>
          <w:szCs w:val="28"/>
        </w:rPr>
        <w:t xml:space="preserve">in </w:t>
      </w:r>
      <w:r w:rsidR="00C41866" w:rsidRPr="00914C8F">
        <w:rPr>
          <w:rFonts w:cstheme="minorHAnsi"/>
          <w:sz w:val="28"/>
          <w:szCs w:val="28"/>
        </w:rPr>
        <w:t>propagation.</w:t>
      </w:r>
    </w:p>
    <w:p w:rsidR="00B95009" w:rsidRPr="00AC5F31" w:rsidRDefault="00B95009" w:rsidP="00C13CCC">
      <w:pPr>
        <w:rPr>
          <w:rFonts w:cstheme="minorHAnsi"/>
          <w:sz w:val="28"/>
          <w:szCs w:val="28"/>
        </w:rPr>
      </w:pPr>
    </w:p>
    <w:p w:rsidR="00B95009" w:rsidRPr="00AC5F31" w:rsidRDefault="00BD02D2" w:rsidP="00C13CCC">
      <w:pPr>
        <w:rPr>
          <w:rFonts w:cstheme="minorHAnsi"/>
          <w:b/>
          <w:bCs/>
          <w:sz w:val="28"/>
          <w:szCs w:val="28"/>
        </w:rPr>
      </w:pPr>
      <w:r w:rsidRPr="00AC5F31">
        <w:rPr>
          <w:rFonts w:cstheme="minorHAnsi"/>
          <w:b/>
          <w:bCs/>
          <w:sz w:val="28"/>
          <w:szCs w:val="28"/>
        </w:rPr>
        <w:t>Need a Fill-In for the Secretary for Next Month’s Meeting — Christine Lichtenwalter</w:t>
      </w:r>
    </w:p>
    <w:p w:rsidR="00BD02D2" w:rsidRPr="00AC5F31" w:rsidRDefault="00BD02D2" w:rsidP="00C13CCC">
      <w:pPr>
        <w:rPr>
          <w:rFonts w:cstheme="minorHAnsi"/>
          <w:sz w:val="28"/>
          <w:szCs w:val="28"/>
        </w:rPr>
      </w:pPr>
      <w:r w:rsidRPr="00AC5F31">
        <w:rPr>
          <w:rFonts w:cstheme="minorHAnsi"/>
          <w:sz w:val="28"/>
          <w:szCs w:val="28"/>
        </w:rPr>
        <w:t>Janet Lane will record the participants and record the audio and the transcript of the June meeting.</w:t>
      </w:r>
    </w:p>
    <w:p w:rsidR="00BD02D2" w:rsidRPr="00AC5F31" w:rsidRDefault="00BD02D2" w:rsidP="00C13CCC">
      <w:pPr>
        <w:rPr>
          <w:rFonts w:cstheme="minorHAnsi"/>
          <w:sz w:val="28"/>
          <w:szCs w:val="28"/>
        </w:rPr>
      </w:pPr>
    </w:p>
    <w:p w:rsidR="00246633" w:rsidRPr="00914C8F" w:rsidRDefault="00BD02D2" w:rsidP="00246633">
      <w:pPr>
        <w:rPr>
          <w:rFonts w:cstheme="minorHAnsi"/>
          <w:b/>
          <w:bCs/>
          <w:sz w:val="28"/>
          <w:szCs w:val="28"/>
        </w:rPr>
      </w:pPr>
      <w:r w:rsidRPr="00914C8F">
        <w:rPr>
          <w:rFonts w:cstheme="minorHAnsi"/>
          <w:b/>
          <w:bCs/>
          <w:sz w:val="28"/>
          <w:szCs w:val="28"/>
        </w:rPr>
        <w:t>Help Desk — Rick Coke</w:t>
      </w:r>
    </w:p>
    <w:p w:rsidR="00BD02D2" w:rsidRPr="00AC5F31" w:rsidRDefault="00BD02D2" w:rsidP="00246633">
      <w:pPr>
        <w:rPr>
          <w:rFonts w:cstheme="minorHAnsi"/>
          <w:sz w:val="28"/>
          <w:szCs w:val="28"/>
        </w:rPr>
      </w:pPr>
      <w:r w:rsidRPr="00AC5F31">
        <w:rPr>
          <w:rFonts w:cstheme="minorHAnsi"/>
          <w:sz w:val="28"/>
          <w:szCs w:val="28"/>
        </w:rPr>
        <w:t>We’re having problems getting the Help Desk to function because Agrilife IT imposed two factor authentication on everyone who attempted to sign in, making it impossible for everyone but Rick to access the mailbox. Discussion was held about how to address this situation.</w:t>
      </w:r>
      <w:r w:rsidR="00AC5F31" w:rsidRPr="00AC5F31">
        <w:rPr>
          <w:rFonts w:cstheme="minorHAnsi"/>
          <w:sz w:val="28"/>
          <w:szCs w:val="28"/>
        </w:rPr>
        <w:t xml:space="preserve"> Rick will contact other counties’ MG groups to see how they handle the situation.</w:t>
      </w:r>
    </w:p>
    <w:p w:rsidR="00AC5F31" w:rsidRPr="00AC5F31" w:rsidRDefault="00AC5F31" w:rsidP="00246633">
      <w:pPr>
        <w:rPr>
          <w:rFonts w:cstheme="minorHAnsi"/>
          <w:sz w:val="28"/>
          <w:szCs w:val="28"/>
        </w:rPr>
      </w:pPr>
    </w:p>
    <w:p w:rsidR="00AC5F31" w:rsidRPr="00AC5F31" w:rsidRDefault="00AC5F31" w:rsidP="00246633">
      <w:pPr>
        <w:rPr>
          <w:rFonts w:cstheme="minorHAnsi"/>
          <w:sz w:val="28"/>
          <w:szCs w:val="28"/>
        </w:rPr>
      </w:pPr>
      <w:r w:rsidRPr="00AC5F31">
        <w:rPr>
          <w:rFonts w:cstheme="minorHAnsi"/>
          <w:sz w:val="28"/>
          <w:szCs w:val="28"/>
        </w:rPr>
        <w:t>The meeting was adjourned at 11:12.</w:t>
      </w:r>
    </w:p>
    <w:sectPr w:rsidR="00AC5F31" w:rsidRPr="00AC5F31"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3DEB"/>
    <w:multiLevelType w:val="hybridMultilevel"/>
    <w:tmpl w:val="B87CECE2"/>
    <w:lvl w:ilvl="0" w:tplc="37A03EDA">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00372"/>
    <w:multiLevelType w:val="hybridMultilevel"/>
    <w:tmpl w:val="2514F5F8"/>
    <w:lvl w:ilvl="0" w:tplc="3F841BCE">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762725"/>
    <w:multiLevelType w:val="hybridMultilevel"/>
    <w:tmpl w:val="0116E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7709714">
    <w:abstractNumId w:val="2"/>
  </w:num>
  <w:num w:numId="2" w16cid:durableId="1458525370">
    <w:abstractNumId w:val="0"/>
  </w:num>
  <w:num w:numId="3" w16cid:durableId="187492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A"/>
    <w:rsid w:val="00026731"/>
    <w:rsid w:val="00050E16"/>
    <w:rsid w:val="00127341"/>
    <w:rsid w:val="00151E14"/>
    <w:rsid w:val="001D2913"/>
    <w:rsid w:val="00217419"/>
    <w:rsid w:val="00246633"/>
    <w:rsid w:val="0028696F"/>
    <w:rsid w:val="00322F44"/>
    <w:rsid w:val="00434D73"/>
    <w:rsid w:val="00496AE4"/>
    <w:rsid w:val="004A47BC"/>
    <w:rsid w:val="004F00B4"/>
    <w:rsid w:val="00567768"/>
    <w:rsid w:val="00636BCD"/>
    <w:rsid w:val="006511A0"/>
    <w:rsid w:val="0065624D"/>
    <w:rsid w:val="00693D7E"/>
    <w:rsid w:val="007D65EA"/>
    <w:rsid w:val="007F0839"/>
    <w:rsid w:val="0081757D"/>
    <w:rsid w:val="00914C8F"/>
    <w:rsid w:val="00940CFA"/>
    <w:rsid w:val="0099389A"/>
    <w:rsid w:val="0099628A"/>
    <w:rsid w:val="009F487E"/>
    <w:rsid w:val="00A9618E"/>
    <w:rsid w:val="00AC5F31"/>
    <w:rsid w:val="00B9364C"/>
    <w:rsid w:val="00B95009"/>
    <w:rsid w:val="00BD02D2"/>
    <w:rsid w:val="00C13CCC"/>
    <w:rsid w:val="00C264E4"/>
    <w:rsid w:val="00C41866"/>
    <w:rsid w:val="00C76878"/>
    <w:rsid w:val="00CD4DC5"/>
    <w:rsid w:val="00D739AF"/>
    <w:rsid w:val="00DF1654"/>
    <w:rsid w:val="00DF4D4C"/>
    <w:rsid w:val="00F70C65"/>
    <w:rsid w:val="00F87C71"/>
    <w:rsid w:val="00FB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03E38"/>
  <w14:defaultImageDpi w14:val="32767"/>
  <w15:chartTrackingRefBased/>
  <w15:docId w15:val="{F329C99D-BB68-8F43-9C3E-BF7BF703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1654"/>
    <w:rPr>
      <w:b/>
      <w:bCs/>
    </w:rPr>
  </w:style>
  <w:style w:type="paragraph" w:styleId="ListParagraph">
    <w:name w:val="List Paragraph"/>
    <w:basedOn w:val="Normal"/>
    <w:uiPriority w:val="34"/>
    <w:qFormat/>
    <w:rsid w:val="00914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23</cp:revision>
  <dcterms:created xsi:type="dcterms:W3CDTF">2025-05-11T06:34:00Z</dcterms:created>
  <dcterms:modified xsi:type="dcterms:W3CDTF">2025-09-22T00:07:00Z</dcterms:modified>
</cp:coreProperties>
</file>