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323E" w:rsidRPr="00157AFE" w:rsidRDefault="007F323E" w:rsidP="007F323E">
      <w:pPr>
        <w:jc w:val="center"/>
        <w:rPr>
          <w:rFonts w:cstheme="minorHAnsi"/>
          <w:b/>
          <w:bCs/>
          <w:color w:val="000000" w:themeColor="text1"/>
          <w:sz w:val="28"/>
          <w:szCs w:val="28"/>
        </w:rPr>
      </w:pPr>
      <w:r w:rsidRPr="00157AFE">
        <w:rPr>
          <w:rFonts w:cstheme="minorHAnsi"/>
          <w:b/>
          <w:bCs/>
          <w:color w:val="000000" w:themeColor="text1"/>
          <w:sz w:val="28"/>
          <w:szCs w:val="28"/>
        </w:rPr>
        <w:t>DCMGA Board Meeting August 11, 2025 Minutes</w:t>
      </w:r>
    </w:p>
    <w:p w:rsidR="007F323E" w:rsidRPr="00157AFE" w:rsidRDefault="007F323E" w:rsidP="007F323E">
      <w:pPr>
        <w:rPr>
          <w:rFonts w:cstheme="minorHAnsi"/>
          <w:b/>
          <w:bCs/>
          <w:color w:val="000000" w:themeColor="text1"/>
          <w:sz w:val="28"/>
          <w:szCs w:val="28"/>
        </w:rPr>
      </w:pPr>
    </w:p>
    <w:p w:rsidR="007F323E" w:rsidRPr="00157AFE" w:rsidRDefault="007F323E" w:rsidP="007F323E">
      <w:pPr>
        <w:spacing w:after="40"/>
        <w:rPr>
          <w:rFonts w:cstheme="minorHAnsi"/>
          <w:color w:val="000000" w:themeColor="text1"/>
          <w:sz w:val="28"/>
          <w:szCs w:val="28"/>
        </w:rPr>
      </w:pPr>
      <w:r w:rsidRPr="00157AFE">
        <w:rPr>
          <w:rFonts w:cstheme="minorHAnsi"/>
          <w:b/>
          <w:bCs/>
          <w:color w:val="000000" w:themeColor="text1"/>
          <w:sz w:val="28"/>
          <w:szCs w:val="28"/>
        </w:rPr>
        <w:t>Attending</w:t>
      </w:r>
      <w:r w:rsidRPr="00157AFE">
        <w:rPr>
          <w:rFonts w:cstheme="minorHAnsi"/>
          <w:color w:val="000000" w:themeColor="text1"/>
          <w:sz w:val="28"/>
          <w:szCs w:val="28"/>
        </w:rPr>
        <w:t>:</w:t>
      </w:r>
    </w:p>
    <w:p w:rsidR="007F323E" w:rsidRPr="00157AFE" w:rsidRDefault="007F323E" w:rsidP="007F323E">
      <w:pPr>
        <w:spacing w:after="40"/>
        <w:rPr>
          <w:rFonts w:cstheme="minorHAnsi"/>
          <w:color w:val="000000" w:themeColor="text1"/>
          <w:sz w:val="28"/>
          <w:szCs w:val="28"/>
        </w:rPr>
      </w:pPr>
    </w:p>
    <w:p w:rsidR="007F323E" w:rsidRPr="00157AFE" w:rsidRDefault="007F323E" w:rsidP="007F323E">
      <w:pPr>
        <w:spacing w:after="40"/>
        <w:rPr>
          <w:rFonts w:cstheme="minorHAnsi"/>
          <w:b/>
          <w:bCs/>
          <w:color w:val="000000" w:themeColor="text1"/>
          <w:sz w:val="28"/>
          <w:szCs w:val="28"/>
        </w:rPr>
      </w:pPr>
      <w:r w:rsidRPr="00157AFE">
        <w:rPr>
          <w:rFonts w:cstheme="minorHAnsi"/>
          <w:b/>
          <w:bCs/>
          <w:color w:val="000000" w:themeColor="text1"/>
          <w:sz w:val="28"/>
          <w:szCs w:val="28"/>
        </w:rPr>
        <w:t>Board of Directors:</w:t>
      </w:r>
    </w:p>
    <w:p w:rsidR="007F323E" w:rsidRPr="00157AFE" w:rsidRDefault="007F323E" w:rsidP="007F323E">
      <w:pPr>
        <w:spacing w:after="40"/>
        <w:rPr>
          <w:rFonts w:cstheme="minorHAnsi"/>
          <w:color w:val="000000" w:themeColor="text1"/>
          <w:sz w:val="28"/>
          <w:szCs w:val="28"/>
        </w:rPr>
      </w:pPr>
      <w:r w:rsidRPr="00157AFE">
        <w:rPr>
          <w:rFonts w:cstheme="minorHAnsi"/>
          <w:color w:val="000000" w:themeColor="text1"/>
          <w:sz w:val="28"/>
          <w:szCs w:val="28"/>
        </w:rPr>
        <w:t>Glen McGee – President</w:t>
      </w:r>
    </w:p>
    <w:p w:rsidR="007F323E" w:rsidRPr="00157AFE" w:rsidRDefault="007F323E" w:rsidP="007F323E">
      <w:pPr>
        <w:rPr>
          <w:rFonts w:eastAsia="Times New Roman" w:cstheme="minorHAnsi"/>
          <w:sz w:val="28"/>
          <w:szCs w:val="28"/>
        </w:rPr>
      </w:pPr>
      <w:r w:rsidRPr="00157AFE">
        <w:rPr>
          <w:rFonts w:eastAsia="Times New Roman" w:cstheme="minorHAnsi"/>
          <w:sz w:val="28"/>
          <w:szCs w:val="28"/>
        </w:rPr>
        <w:t>Abbe Bolich — Past President</w:t>
      </w:r>
    </w:p>
    <w:p w:rsidR="007F323E" w:rsidRPr="00157AFE" w:rsidRDefault="007F323E" w:rsidP="007F323E">
      <w:pPr>
        <w:spacing w:after="40"/>
        <w:rPr>
          <w:rFonts w:cstheme="minorHAnsi"/>
          <w:sz w:val="28"/>
          <w:szCs w:val="28"/>
        </w:rPr>
      </w:pPr>
      <w:r w:rsidRPr="00157AFE">
        <w:rPr>
          <w:rStyle w:val="Strong"/>
          <w:rFonts w:cstheme="minorHAnsi"/>
          <w:b w:val="0"/>
          <w:bCs w:val="0"/>
          <w:sz w:val="28"/>
          <w:szCs w:val="28"/>
        </w:rPr>
        <w:t xml:space="preserve">Lisa Loughmiller </w:t>
      </w:r>
      <w:r w:rsidRPr="00157AFE">
        <w:rPr>
          <w:rFonts w:cstheme="minorHAnsi"/>
          <w:sz w:val="28"/>
          <w:szCs w:val="28"/>
        </w:rPr>
        <w:t>—</w:t>
      </w:r>
      <w:r w:rsidRPr="00157AFE">
        <w:rPr>
          <w:rStyle w:val="Strong"/>
          <w:rFonts w:cstheme="minorHAnsi"/>
          <w:b w:val="0"/>
          <w:bCs w:val="0"/>
          <w:sz w:val="28"/>
          <w:szCs w:val="28"/>
        </w:rPr>
        <w:t xml:space="preserve"> First Vice President, Fundraising</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 xml:space="preserve">Lorraine Hellinghausen </w:t>
      </w:r>
      <w:r w:rsidRPr="00157AFE">
        <w:rPr>
          <w:rFonts w:cstheme="minorHAnsi"/>
          <w:sz w:val="28"/>
          <w:szCs w:val="28"/>
        </w:rPr>
        <w:t>—</w:t>
      </w:r>
      <w:r w:rsidRPr="00157AFE">
        <w:rPr>
          <w:rStyle w:val="Strong"/>
          <w:rFonts w:cstheme="minorHAnsi"/>
          <w:b w:val="0"/>
          <w:bCs w:val="0"/>
          <w:sz w:val="28"/>
          <w:szCs w:val="28"/>
        </w:rPr>
        <w:t xml:space="preserve"> Director-at-Large, Project Maintenance and Volunteer Engagement</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 xml:space="preserve">Janet Lane </w:t>
      </w:r>
      <w:r w:rsidRPr="00157AFE">
        <w:rPr>
          <w:rFonts w:cstheme="minorHAnsi"/>
          <w:sz w:val="28"/>
          <w:szCs w:val="28"/>
        </w:rPr>
        <w:t>—</w:t>
      </w:r>
      <w:r w:rsidRPr="00157AFE">
        <w:rPr>
          <w:rStyle w:val="Strong"/>
          <w:rFonts w:cstheme="minorHAnsi"/>
          <w:b w:val="0"/>
          <w:bCs w:val="0"/>
          <w:sz w:val="28"/>
          <w:szCs w:val="28"/>
        </w:rPr>
        <w:t xml:space="preserve"> Second Vice President, Member Services</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 xml:space="preserve">AnneMarie Krupa </w:t>
      </w:r>
      <w:r w:rsidRPr="00157AFE">
        <w:rPr>
          <w:rFonts w:cstheme="minorHAnsi"/>
          <w:sz w:val="28"/>
          <w:szCs w:val="28"/>
        </w:rPr>
        <w:t>—</w:t>
      </w:r>
      <w:r w:rsidRPr="00157AFE">
        <w:rPr>
          <w:rStyle w:val="Strong"/>
          <w:rFonts w:cstheme="minorHAnsi"/>
          <w:b w:val="0"/>
          <w:bCs w:val="0"/>
          <w:sz w:val="28"/>
          <w:szCs w:val="28"/>
        </w:rPr>
        <w:t xml:space="preserve"> Treasurer </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Jan Wier — Parliamentarian</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 xml:space="preserve">Christine Lichtenwalter </w:t>
      </w:r>
      <w:r w:rsidRPr="00157AFE">
        <w:rPr>
          <w:rFonts w:cstheme="minorHAnsi"/>
          <w:sz w:val="28"/>
          <w:szCs w:val="28"/>
        </w:rPr>
        <w:t>—</w:t>
      </w:r>
      <w:r w:rsidRPr="00157AFE">
        <w:rPr>
          <w:rStyle w:val="Strong"/>
          <w:rFonts w:cstheme="minorHAnsi"/>
          <w:b w:val="0"/>
          <w:bCs w:val="0"/>
          <w:sz w:val="28"/>
          <w:szCs w:val="28"/>
        </w:rPr>
        <w:t> Secretary</w:t>
      </w:r>
    </w:p>
    <w:p w:rsidR="007F323E" w:rsidRPr="00157AFE" w:rsidRDefault="007F323E" w:rsidP="007F323E">
      <w:pPr>
        <w:spacing w:after="40"/>
        <w:rPr>
          <w:rStyle w:val="Strong"/>
          <w:rFonts w:cstheme="minorHAnsi"/>
          <w:b w:val="0"/>
          <w:bCs w:val="0"/>
          <w:sz w:val="28"/>
          <w:szCs w:val="28"/>
        </w:rPr>
      </w:pPr>
    </w:p>
    <w:p w:rsidR="007F323E" w:rsidRPr="00157AFE" w:rsidRDefault="007F323E" w:rsidP="007F323E">
      <w:pPr>
        <w:spacing w:after="40"/>
        <w:rPr>
          <w:rStyle w:val="Strong"/>
          <w:rFonts w:cstheme="minorHAnsi"/>
          <w:b w:val="0"/>
          <w:bCs w:val="0"/>
          <w:sz w:val="28"/>
          <w:szCs w:val="28"/>
        </w:rPr>
      </w:pPr>
      <w:r w:rsidRPr="00157AFE">
        <w:rPr>
          <w:rStyle w:val="Strong"/>
          <w:rFonts w:cstheme="minorHAnsi"/>
          <w:sz w:val="28"/>
          <w:szCs w:val="28"/>
        </w:rPr>
        <w:t>Directors-at-Large:</w:t>
      </w:r>
    </w:p>
    <w:p w:rsidR="007F323E" w:rsidRPr="00157AFE" w:rsidRDefault="007F323E" w:rsidP="007F323E">
      <w:pPr>
        <w:rPr>
          <w:rFonts w:cstheme="minorHAnsi"/>
          <w:sz w:val="28"/>
          <w:szCs w:val="28"/>
        </w:rPr>
      </w:pPr>
      <w:r w:rsidRPr="00157AFE">
        <w:rPr>
          <w:rFonts w:cstheme="minorHAnsi"/>
          <w:sz w:val="28"/>
          <w:szCs w:val="28"/>
        </w:rPr>
        <w:t>Debbie Wood – Outreach Event Coordinator</w:t>
      </w:r>
    </w:p>
    <w:p w:rsidR="007F323E" w:rsidRPr="00157AFE" w:rsidRDefault="007F323E" w:rsidP="007F323E">
      <w:pPr>
        <w:spacing w:after="40"/>
        <w:rPr>
          <w:rFonts w:cstheme="minorHAnsi"/>
          <w:sz w:val="28"/>
          <w:szCs w:val="28"/>
        </w:rPr>
      </w:pPr>
      <w:r w:rsidRPr="00157AFE">
        <w:rPr>
          <w:rStyle w:val="Strong"/>
          <w:rFonts w:cstheme="minorHAnsi"/>
          <w:b w:val="0"/>
          <w:bCs w:val="0"/>
          <w:sz w:val="28"/>
          <w:szCs w:val="28"/>
        </w:rPr>
        <w:t xml:space="preserve">Tamara Luce </w:t>
      </w:r>
      <w:r w:rsidRPr="00157AFE">
        <w:rPr>
          <w:rFonts w:cstheme="minorHAnsi"/>
          <w:sz w:val="28"/>
          <w:szCs w:val="28"/>
        </w:rPr>
        <w:t>—</w:t>
      </w:r>
      <w:r w:rsidRPr="00157AFE">
        <w:rPr>
          <w:rStyle w:val="Strong"/>
          <w:rFonts w:cstheme="minorHAnsi"/>
          <w:b w:val="0"/>
          <w:bCs w:val="0"/>
          <w:sz w:val="28"/>
          <w:szCs w:val="28"/>
        </w:rPr>
        <w:t xml:space="preserve"> Director-at-Large, </w:t>
      </w:r>
      <w:r w:rsidRPr="00157AFE">
        <w:rPr>
          <w:rFonts w:cstheme="minorHAnsi"/>
          <w:sz w:val="28"/>
          <w:szCs w:val="28"/>
        </w:rPr>
        <w:t>Technology Strategies and Solutions</w:t>
      </w:r>
    </w:p>
    <w:p w:rsidR="00157AFE" w:rsidRPr="00157AFE" w:rsidRDefault="00157AFE" w:rsidP="00157AFE">
      <w:pPr>
        <w:spacing w:after="40"/>
        <w:rPr>
          <w:rFonts w:cstheme="minorHAnsi"/>
          <w:sz w:val="28"/>
          <w:szCs w:val="28"/>
        </w:rPr>
      </w:pPr>
      <w:r w:rsidRPr="00157AFE">
        <w:rPr>
          <w:rFonts w:cstheme="minorHAnsi"/>
          <w:color w:val="000000" w:themeColor="text1"/>
          <w:sz w:val="28"/>
          <w:szCs w:val="28"/>
        </w:rPr>
        <w:t xml:space="preserve">Sara Burke – Director-at-Large, </w:t>
      </w:r>
      <w:r w:rsidRPr="00157AFE">
        <w:rPr>
          <w:rStyle w:val="Strong"/>
          <w:rFonts w:cstheme="minorHAnsi"/>
          <w:b w:val="0"/>
          <w:bCs w:val="0"/>
          <w:sz w:val="28"/>
          <w:szCs w:val="28"/>
        </w:rPr>
        <w:t>Awards and Recognition, Scholarship</w:t>
      </w:r>
    </w:p>
    <w:p w:rsidR="007F323E" w:rsidRPr="00157AFE" w:rsidRDefault="007F323E" w:rsidP="007F323E">
      <w:pPr>
        <w:rPr>
          <w:rFonts w:cstheme="minorHAnsi"/>
          <w:b/>
          <w:color w:val="000000" w:themeColor="text1"/>
          <w:sz w:val="28"/>
          <w:szCs w:val="28"/>
        </w:rPr>
      </w:pPr>
    </w:p>
    <w:p w:rsidR="007F323E" w:rsidRPr="00157AFE" w:rsidRDefault="007F323E" w:rsidP="007F323E">
      <w:pPr>
        <w:spacing w:after="40"/>
        <w:rPr>
          <w:rFonts w:cstheme="minorHAnsi"/>
          <w:b/>
          <w:bCs/>
          <w:color w:val="000000" w:themeColor="text1"/>
          <w:sz w:val="28"/>
          <w:szCs w:val="28"/>
        </w:rPr>
      </w:pPr>
      <w:r w:rsidRPr="00157AFE">
        <w:rPr>
          <w:rFonts w:cstheme="minorHAnsi"/>
          <w:b/>
          <w:bCs/>
          <w:color w:val="000000" w:themeColor="text1"/>
          <w:sz w:val="28"/>
          <w:szCs w:val="28"/>
        </w:rPr>
        <w:t xml:space="preserve">AgriLife Extension Dallas County Agent </w:t>
      </w:r>
    </w:p>
    <w:p w:rsidR="007F323E" w:rsidRPr="00157AFE" w:rsidRDefault="007F323E" w:rsidP="007F323E">
      <w:pPr>
        <w:rPr>
          <w:rFonts w:cstheme="minorHAnsi"/>
          <w:bCs/>
          <w:color w:val="000000" w:themeColor="text1"/>
          <w:sz w:val="28"/>
          <w:szCs w:val="28"/>
        </w:rPr>
      </w:pPr>
      <w:r w:rsidRPr="00157AFE">
        <w:rPr>
          <w:rFonts w:cstheme="minorHAnsi"/>
          <w:bCs/>
          <w:color w:val="000000" w:themeColor="text1"/>
          <w:sz w:val="28"/>
          <w:szCs w:val="28"/>
        </w:rPr>
        <w:t>Anne LeSenne</w:t>
      </w:r>
    </w:p>
    <w:p w:rsidR="007F323E" w:rsidRPr="00157AFE" w:rsidRDefault="007F323E" w:rsidP="007F323E">
      <w:pPr>
        <w:rPr>
          <w:rFonts w:cstheme="minorHAnsi"/>
          <w:b/>
          <w:color w:val="000000" w:themeColor="text1"/>
          <w:sz w:val="28"/>
          <w:szCs w:val="28"/>
        </w:rPr>
      </w:pPr>
    </w:p>
    <w:p w:rsidR="007F323E" w:rsidRPr="00157AFE" w:rsidRDefault="007F323E" w:rsidP="007F323E">
      <w:pPr>
        <w:rPr>
          <w:rFonts w:cstheme="minorHAnsi"/>
          <w:b/>
          <w:color w:val="000000" w:themeColor="text1"/>
          <w:sz w:val="28"/>
          <w:szCs w:val="28"/>
        </w:rPr>
      </w:pPr>
      <w:r w:rsidRPr="00157AFE">
        <w:rPr>
          <w:rFonts w:cstheme="minorHAnsi"/>
          <w:b/>
          <w:color w:val="000000" w:themeColor="text1"/>
          <w:sz w:val="28"/>
          <w:szCs w:val="28"/>
        </w:rPr>
        <w:t>Guests:</w:t>
      </w:r>
    </w:p>
    <w:p w:rsidR="007F323E" w:rsidRPr="00157AFE" w:rsidRDefault="007F323E" w:rsidP="007F323E">
      <w:pPr>
        <w:spacing w:after="40"/>
        <w:rPr>
          <w:rFonts w:cstheme="minorHAnsi"/>
          <w:color w:val="000000" w:themeColor="text1"/>
          <w:sz w:val="28"/>
          <w:szCs w:val="28"/>
        </w:rPr>
      </w:pPr>
      <w:r w:rsidRPr="00157AFE">
        <w:rPr>
          <w:rFonts w:cstheme="minorHAnsi"/>
          <w:color w:val="000000" w:themeColor="text1"/>
          <w:sz w:val="28"/>
          <w:szCs w:val="28"/>
        </w:rPr>
        <w:t>Cynthia Jones – Communications Team</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Helen Dulac — Member, Nominating Committee</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Zandra Faris — Chair, Financial Review Committee</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 xml:space="preserve">Joe Labay — Financial Review Committee </w:t>
      </w:r>
    </w:p>
    <w:p w:rsidR="007F323E" w:rsidRPr="00157AFE" w:rsidRDefault="007F323E" w:rsidP="007F323E">
      <w:pPr>
        <w:spacing w:after="40"/>
        <w:rPr>
          <w:rFonts w:cstheme="minorHAnsi"/>
          <w:color w:val="000000" w:themeColor="text1"/>
          <w:sz w:val="28"/>
          <w:szCs w:val="28"/>
        </w:rPr>
      </w:pPr>
      <w:r w:rsidRPr="00157AFE">
        <w:rPr>
          <w:rFonts w:cstheme="minorHAnsi"/>
          <w:color w:val="000000" w:themeColor="text1"/>
          <w:sz w:val="28"/>
          <w:szCs w:val="28"/>
        </w:rPr>
        <w:t>Tig Thompson – Chair, Statistics</w:t>
      </w:r>
    </w:p>
    <w:p w:rsidR="00157AFE" w:rsidRPr="00157AFE" w:rsidRDefault="00157AFE" w:rsidP="007F323E">
      <w:pPr>
        <w:spacing w:after="40"/>
        <w:rPr>
          <w:rFonts w:cstheme="minorHAnsi"/>
          <w:color w:val="000000" w:themeColor="text1"/>
          <w:sz w:val="28"/>
          <w:szCs w:val="28"/>
        </w:rPr>
      </w:pPr>
      <w:r w:rsidRPr="00157AFE">
        <w:rPr>
          <w:rFonts w:cstheme="minorHAnsi"/>
          <w:color w:val="000000" w:themeColor="text1"/>
          <w:sz w:val="28"/>
          <w:szCs w:val="28"/>
        </w:rPr>
        <w:t>Carolyn Swann – VMS and Statistics</w:t>
      </w:r>
    </w:p>
    <w:p w:rsidR="007F323E" w:rsidRPr="00157AFE" w:rsidRDefault="007F323E" w:rsidP="007F323E">
      <w:pPr>
        <w:rPr>
          <w:rStyle w:val="Strong"/>
          <w:rFonts w:cstheme="minorHAnsi"/>
          <w:b w:val="0"/>
          <w:bCs w:val="0"/>
          <w:sz w:val="28"/>
          <w:szCs w:val="28"/>
        </w:rPr>
      </w:pPr>
      <w:r w:rsidRPr="00157AFE">
        <w:rPr>
          <w:rStyle w:val="Strong"/>
          <w:rFonts w:cstheme="minorHAnsi"/>
          <w:b w:val="0"/>
          <w:bCs w:val="0"/>
          <w:sz w:val="28"/>
          <w:szCs w:val="28"/>
        </w:rPr>
        <w:t xml:space="preserve">Don Heaberlin </w:t>
      </w:r>
      <w:r w:rsidRPr="00157AFE">
        <w:rPr>
          <w:rFonts w:cstheme="minorHAnsi"/>
          <w:sz w:val="28"/>
          <w:szCs w:val="28"/>
        </w:rPr>
        <w:t>—</w:t>
      </w:r>
      <w:r w:rsidRPr="00157AFE">
        <w:rPr>
          <w:rStyle w:val="Strong"/>
          <w:rFonts w:cstheme="minorHAnsi"/>
          <w:b w:val="0"/>
          <w:bCs w:val="0"/>
          <w:sz w:val="28"/>
          <w:szCs w:val="28"/>
        </w:rPr>
        <w:t xml:space="preserve"> TMGA Director</w:t>
      </w:r>
    </w:p>
    <w:p w:rsidR="00157AFE" w:rsidRPr="00157AFE" w:rsidRDefault="00157AFE" w:rsidP="00157AFE">
      <w:pPr>
        <w:spacing w:after="40"/>
        <w:rPr>
          <w:rStyle w:val="Strong"/>
          <w:rFonts w:cstheme="minorHAnsi"/>
          <w:b w:val="0"/>
          <w:bCs w:val="0"/>
          <w:sz w:val="28"/>
          <w:szCs w:val="28"/>
        </w:rPr>
      </w:pPr>
      <w:r w:rsidRPr="00157AFE">
        <w:rPr>
          <w:rStyle w:val="Strong"/>
          <w:rFonts w:cstheme="minorHAnsi"/>
          <w:b w:val="0"/>
          <w:bCs w:val="0"/>
          <w:sz w:val="28"/>
          <w:szCs w:val="28"/>
        </w:rPr>
        <w:t xml:space="preserve">Shea Mayberry </w:t>
      </w:r>
      <w:r w:rsidRPr="00157AFE">
        <w:rPr>
          <w:rFonts w:cstheme="minorHAnsi"/>
          <w:sz w:val="28"/>
          <w:szCs w:val="28"/>
        </w:rPr>
        <w:t>—</w:t>
      </w:r>
      <w:r w:rsidRPr="00157AFE">
        <w:rPr>
          <w:rStyle w:val="Strong"/>
          <w:rFonts w:cstheme="minorHAnsi"/>
          <w:b w:val="0"/>
          <w:bCs w:val="0"/>
          <w:sz w:val="28"/>
          <w:szCs w:val="28"/>
        </w:rPr>
        <w:t xml:space="preserve"> TMGA Director</w:t>
      </w:r>
    </w:p>
    <w:p w:rsidR="007F323E" w:rsidRPr="00157AFE" w:rsidRDefault="007F323E" w:rsidP="007F323E">
      <w:pPr>
        <w:spacing w:after="40"/>
        <w:rPr>
          <w:rStyle w:val="Strong"/>
          <w:rFonts w:cstheme="minorHAnsi"/>
          <w:b w:val="0"/>
          <w:bCs w:val="0"/>
          <w:sz w:val="28"/>
          <w:szCs w:val="28"/>
        </w:rPr>
      </w:pPr>
      <w:r w:rsidRPr="00157AFE">
        <w:rPr>
          <w:rFonts w:cstheme="minorHAnsi"/>
          <w:sz w:val="28"/>
          <w:szCs w:val="28"/>
        </w:rPr>
        <w:t xml:space="preserve">Lisa LeClede — </w:t>
      </w:r>
      <w:r w:rsidRPr="00157AFE">
        <w:rPr>
          <w:rStyle w:val="Strong"/>
          <w:rFonts w:cstheme="minorHAnsi"/>
          <w:b w:val="0"/>
          <w:bCs w:val="0"/>
          <w:sz w:val="28"/>
          <w:szCs w:val="28"/>
        </w:rPr>
        <w:t>TMGA Alternate Director</w:t>
      </w:r>
    </w:p>
    <w:p w:rsidR="007F323E" w:rsidRPr="00157AFE" w:rsidRDefault="007F323E" w:rsidP="007F323E">
      <w:pPr>
        <w:spacing w:after="40"/>
        <w:rPr>
          <w:rStyle w:val="Strong"/>
          <w:rFonts w:cstheme="minorHAnsi"/>
          <w:b w:val="0"/>
          <w:bCs w:val="0"/>
          <w:sz w:val="28"/>
          <w:szCs w:val="28"/>
        </w:rPr>
      </w:pPr>
      <w:r w:rsidRPr="00157AFE">
        <w:rPr>
          <w:rStyle w:val="Strong"/>
          <w:rFonts w:cstheme="minorHAnsi"/>
          <w:b w:val="0"/>
          <w:bCs w:val="0"/>
          <w:sz w:val="28"/>
          <w:szCs w:val="28"/>
        </w:rPr>
        <w:t>Joellyn Nobbe — TMGA Alternate Director</w:t>
      </w:r>
    </w:p>
    <w:p w:rsidR="007F323E" w:rsidRPr="00E268C8" w:rsidRDefault="007F323E" w:rsidP="007F323E">
      <w:pPr>
        <w:rPr>
          <w:rStyle w:val="Strong"/>
          <w:rFonts w:cstheme="minorHAnsi"/>
          <w:b w:val="0"/>
          <w:bCs w:val="0"/>
          <w:sz w:val="28"/>
          <w:szCs w:val="28"/>
        </w:rPr>
      </w:pPr>
      <w:r w:rsidRPr="00157AFE">
        <w:rPr>
          <w:rStyle w:val="Strong"/>
          <w:rFonts w:cstheme="minorHAnsi"/>
          <w:b w:val="0"/>
          <w:bCs w:val="0"/>
          <w:sz w:val="28"/>
          <w:szCs w:val="28"/>
        </w:rPr>
        <w:t>Temisha Daniels</w:t>
      </w:r>
    </w:p>
    <w:p w:rsidR="007F323E" w:rsidRPr="00E268C8" w:rsidRDefault="007F323E" w:rsidP="007F323E">
      <w:pPr>
        <w:rPr>
          <w:rFonts w:cstheme="minorHAnsi"/>
          <w:b/>
          <w:color w:val="000000" w:themeColor="text1"/>
          <w:sz w:val="28"/>
          <w:szCs w:val="28"/>
        </w:rPr>
      </w:pPr>
    </w:p>
    <w:p w:rsidR="007F323E" w:rsidRPr="00157AFE" w:rsidRDefault="007F323E" w:rsidP="00157AFE">
      <w:pPr>
        <w:rPr>
          <w:rStyle w:val="Strong"/>
          <w:rFonts w:cstheme="minorHAnsi"/>
          <w:bCs w:val="0"/>
          <w:color w:val="000000" w:themeColor="text1"/>
          <w:sz w:val="28"/>
          <w:szCs w:val="28"/>
        </w:rPr>
      </w:pPr>
      <w:r w:rsidRPr="00E268C8">
        <w:rPr>
          <w:rFonts w:cstheme="minorHAnsi"/>
          <w:b/>
          <w:color w:val="000000" w:themeColor="text1"/>
          <w:sz w:val="28"/>
          <w:szCs w:val="28"/>
        </w:rPr>
        <w:t>Absent:</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Khristal Oduwole – Dallas County Horticulture Program Assistant</w:t>
      </w:r>
    </w:p>
    <w:p w:rsidR="007F323E" w:rsidRPr="00E268C8" w:rsidRDefault="007F323E" w:rsidP="007F323E">
      <w:pPr>
        <w:spacing w:after="40"/>
        <w:rPr>
          <w:rStyle w:val="Strong"/>
          <w:rFonts w:cstheme="minorHAnsi"/>
          <w:b w:val="0"/>
          <w:bCs w:val="0"/>
          <w:color w:val="000000" w:themeColor="text1"/>
          <w:sz w:val="28"/>
          <w:szCs w:val="28"/>
        </w:rPr>
      </w:pPr>
      <w:r w:rsidRPr="00E268C8">
        <w:rPr>
          <w:rFonts w:cstheme="minorHAnsi"/>
          <w:color w:val="000000" w:themeColor="text1"/>
          <w:sz w:val="28"/>
          <w:szCs w:val="28"/>
        </w:rPr>
        <w:t>Lisa Reese – Chair, Master Gardener School</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Val Reiss – Master Gardener School</w:t>
      </w:r>
    </w:p>
    <w:p w:rsidR="007F323E" w:rsidRPr="00E268C8" w:rsidRDefault="007F323E" w:rsidP="007F323E">
      <w:pPr>
        <w:spacing w:after="40"/>
        <w:rPr>
          <w:rStyle w:val="Strong"/>
          <w:rFonts w:cstheme="minorHAnsi"/>
          <w:b w:val="0"/>
          <w:bCs w:val="0"/>
          <w:color w:val="000000" w:themeColor="text1"/>
          <w:sz w:val="28"/>
          <w:szCs w:val="28"/>
        </w:rPr>
      </w:pPr>
      <w:r w:rsidRPr="00E268C8">
        <w:rPr>
          <w:rFonts w:cstheme="minorHAnsi"/>
          <w:color w:val="000000" w:themeColor="text1"/>
          <w:sz w:val="28"/>
          <w:szCs w:val="28"/>
        </w:rPr>
        <w:t xml:space="preserve">Gwen Cassel – Master Gardener School </w:t>
      </w:r>
    </w:p>
    <w:p w:rsidR="007F323E" w:rsidRPr="00E268C8" w:rsidRDefault="007F323E" w:rsidP="007F323E">
      <w:pPr>
        <w:spacing w:after="40"/>
        <w:rPr>
          <w:rStyle w:val="Strong"/>
          <w:rFonts w:cstheme="minorHAnsi"/>
          <w:b w:val="0"/>
          <w:bCs w:val="0"/>
          <w:sz w:val="28"/>
          <w:szCs w:val="28"/>
        </w:rPr>
      </w:pPr>
      <w:r w:rsidRPr="00E268C8">
        <w:rPr>
          <w:rStyle w:val="Strong"/>
          <w:rFonts w:cstheme="minorHAnsi"/>
          <w:b w:val="0"/>
          <w:bCs w:val="0"/>
          <w:sz w:val="28"/>
          <w:szCs w:val="28"/>
        </w:rPr>
        <w:t xml:space="preserve">Sharon Wright </w:t>
      </w:r>
      <w:r w:rsidRPr="00E268C8">
        <w:rPr>
          <w:rFonts w:cstheme="minorHAnsi"/>
          <w:sz w:val="28"/>
          <w:szCs w:val="28"/>
        </w:rPr>
        <w:t>— </w:t>
      </w:r>
      <w:r w:rsidRPr="00E268C8">
        <w:rPr>
          <w:rStyle w:val="Strong"/>
          <w:rFonts w:cstheme="minorHAnsi"/>
          <w:b w:val="0"/>
          <w:bCs w:val="0"/>
          <w:sz w:val="28"/>
          <w:szCs w:val="28"/>
        </w:rPr>
        <w:t>Financial Review Committee Member</w:t>
      </w:r>
      <w:r w:rsidRPr="00E268C8">
        <w:rPr>
          <w:rFonts w:cstheme="minorHAnsi"/>
          <w:sz w:val="28"/>
          <w:szCs w:val="28"/>
        </w:rPr>
        <w:br/>
      </w:r>
      <w:r w:rsidRPr="00E268C8">
        <w:rPr>
          <w:rStyle w:val="Strong"/>
          <w:rFonts w:cstheme="minorHAnsi"/>
          <w:b w:val="0"/>
          <w:bCs w:val="0"/>
          <w:sz w:val="28"/>
          <w:szCs w:val="28"/>
        </w:rPr>
        <w:t>Lewis Frias — Nominating Committee Member</w:t>
      </w:r>
    </w:p>
    <w:p w:rsidR="007F323E" w:rsidRPr="00E268C8" w:rsidRDefault="007F323E" w:rsidP="007F323E">
      <w:pPr>
        <w:spacing w:after="40"/>
        <w:rPr>
          <w:rStyle w:val="Strong"/>
          <w:rFonts w:cstheme="minorHAnsi"/>
          <w:b w:val="0"/>
          <w:bCs w:val="0"/>
          <w:sz w:val="28"/>
          <w:szCs w:val="28"/>
        </w:rPr>
      </w:pPr>
      <w:r w:rsidRPr="00E268C8">
        <w:rPr>
          <w:rStyle w:val="Strong"/>
          <w:rFonts w:cstheme="minorHAnsi"/>
          <w:b w:val="0"/>
          <w:bCs w:val="0"/>
          <w:sz w:val="28"/>
          <w:szCs w:val="28"/>
        </w:rPr>
        <w:t xml:space="preserve">Ned Buxton </w:t>
      </w:r>
      <w:r w:rsidRPr="00E268C8">
        <w:rPr>
          <w:rFonts w:cstheme="minorHAnsi"/>
          <w:sz w:val="28"/>
          <w:szCs w:val="28"/>
        </w:rPr>
        <w:t>—</w:t>
      </w:r>
      <w:r w:rsidRPr="00E268C8">
        <w:rPr>
          <w:rStyle w:val="Strong"/>
          <w:rFonts w:cstheme="minorHAnsi"/>
          <w:b w:val="0"/>
          <w:bCs w:val="0"/>
          <w:sz w:val="28"/>
          <w:szCs w:val="28"/>
        </w:rPr>
        <w:t xml:space="preserve"> Nominating Committee Member</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Barry Bloom – Chair, Garden Consultation</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Xiomara Diaz – Dallas County Extension Director</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 xml:space="preserve">Chris Geyer – Chair, Safety </w:t>
      </w:r>
    </w:p>
    <w:p w:rsidR="00360235" w:rsidRPr="00E268C8" w:rsidRDefault="00360235" w:rsidP="00360235">
      <w:pPr>
        <w:spacing w:after="40"/>
        <w:rPr>
          <w:rFonts w:cstheme="minorHAnsi"/>
          <w:color w:val="000000" w:themeColor="text1"/>
          <w:sz w:val="28"/>
          <w:szCs w:val="28"/>
        </w:rPr>
      </w:pPr>
      <w:r w:rsidRPr="00E268C8">
        <w:rPr>
          <w:rFonts w:cstheme="minorHAnsi"/>
          <w:color w:val="000000" w:themeColor="text1"/>
          <w:sz w:val="28"/>
          <w:szCs w:val="28"/>
        </w:rPr>
        <w:t>Neal Howard — Director-at-Large (Technology)</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 xml:space="preserve">Margaret Ghose – </w:t>
      </w:r>
      <w:bookmarkStart w:id="0" w:name="_Hlk174027875"/>
      <w:r w:rsidRPr="00E268C8">
        <w:rPr>
          <w:rFonts w:cstheme="minorHAnsi"/>
          <w:color w:val="000000" w:themeColor="text1"/>
          <w:sz w:val="28"/>
          <w:szCs w:val="28"/>
        </w:rPr>
        <w:t>TMG Director’s Meeting Liaison</w:t>
      </w:r>
      <w:bookmarkEnd w:id="0"/>
      <w:r>
        <w:rPr>
          <w:rFonts w:cstheme="minorHAnsi"/>
          <w:color w:val="000000" w:themeColor="text1"/>
          <w:sz w:val="28"/>
          <w:szCs w:val="28"/>
        </w:rPr>
        <w:t xml:space="preserve">, </w:t>
      </w:r>
      <w:r w:rsidRPr="00E268C8">
        <w:rPr>
          <w:rFonts w:cstheme="minorHAnsi"/>
          <w:color w:val="000000" w:themeColor="text1"/>
          <w:sz w:val="28"/>
          <w:szCs w:val="28"/>
        </w:rPr>
        <w:t>Alternate</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Stephen Seewoester – TMG Director’s Meeting Liaison</w:t>
      </w:r>
      <w:r>
        <w:rPr>
          <w:rFonts w:cstheme="minorHAnsi"/>
          <w:color w:val="000000" w:themeColor="text1"/>
          <w:sz w:val="28"/>
          <w:szCs w:val="28"/>
        </w:rPr>
        <w:t xml:space="preserve">, </w:t>
      </w:r>
      <w:r w:rsidRPr="00E268C8">
        <w:rPr>
          <w:rFonts w:cstheme="minorHAnsi"/>
          <w:color w:val="000000" w:themeColor="text1"/>
          <w:sz w:val="28"/>
          <w:szCs w:val="28"/>
        </w:rPr>
        <w:t>Alternate</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Cindy Large</w:t>
      </w:r>
      <w:r>
        <w:rPr>
          <w:rFonts w:cstheme="minorHAnsi"/>
          <w:color w:val="000000" w:themeColor="text1"/>
          <w:sz w:val="28"/>
          <w:szCs w:val="28"/>
        </w:rPr>
        <w:t xml:space="preserve"> — </w:t>
      </w:r>
      <w:r w:rsidRPr="00E268C8">
        <w:rPr>
          <w:rFonts w:cstheme="minorHAnsi"/>
          <w:color w:val="000000" w:themeColor="text1"/>
          <w:sz w:val="28"/>
          <w:szCs w:val="28"/>
        </w:rPr>
        <w:t>Continuing Education</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Jadie Oliver</w:t>
      </w:r>
      <w:r>
        <w:rPr>
          <w:rFonts w:cstheme="minorHAnsi"/>
          <w:color w:val="000000" w:themeColor="text1"/>
          <w:sz w:val="28"/>
          <w:szCs w:val="28"/>
        </w:rPr>
        <w:t xml:space="preserve"> — </w:t>
      </w:r>
      <w:r w:rsidRPr="00E268C8">
        <w:rPr>
          <w:rFonts w:cstheme="minorHAnsi"/>
          <w:color w:val="000000" w:themeColor="text1"/>
          <w:sz w:val="28"/>
          <w:szCs w:val="28"/>
        </w:rPr>
        <w:t>RB1 bee team member</w:t>
      </w:r>
    </w:p>
    <w:p w:rsidR="007F323E" w:rsidRPr="00E268C8" w:rsidRDefault="007F323E" w:rsidP="007F323E">
      <w:pPr>
        <w:spacing w:after="40"/>
        <w:rPr>
          <w:rFonts w:cstheme="minorHAnsi"/>
          <w:color w:val="000000" w:themeColor="text1"/>
          <w:sz w:val="28"/>
          <w:szCs w:val="28"/>
        </w:rPr>
      </w:pPr>
      <w:r w:rsidRPr="00E268C8">
        <w:rPr>
          <w:rFonts w:cstheme="minorHAnsi"/>
          <w:color w:val="000000" w:themeColor="text1"/>
          <w:sz w:val="28"/>
          <w:szCs w:val="28"/>
        </w:rPr>
        <w:t>Cookie Peadon – Chair, Speaker’s Bureau</w:t>
      </w:r>
    </w:p>
    <w:p w:rsidR="007F323E" w:rsidRDefault="007F323E" w:rsidP="007F323E">
      <w:pPr>
        <w:spacing w:after="40"/>
        <w:rPr>
          <w:rStyle w:val="Strong"/>
          <w:rFonts w:cstheme="minorHAnsi"/>
          <w:b w:val="0"/>
          <w:bCs w:val="0"/>
          <w:sz w:val="28"/>
          <w:szCs w:val="28"/>
        </w:rPr>
      </w:pPr>
      <w:r>
        <w:rPr>
          <w:rStyle w:val="Strong"/>
          <w:rFonts w:cstheme="minorHAnsi"/>
          <w:b w:val="0"/>
          <w:bCs w:val="0"/>
          <w:sz w:val="28"/>
          <w:szCs w:val="28"/>
        </w:rPr>
        <w:t>Hank Hammett</w:t>
      </w:r>
    </w:p>
    <w:p w:rsidR="00157AFE" w:rsidRDefault="00157AFE" w:rsidP="007F323E">
      <w:pPr>
        <w:spacing w:after="40"/>
        <w:rPr>
          <w:rStyle w:val="Strong"/>
          <w:rFonts w:cstheme="minorHAnsi"/>
          <w:b w:val="0"/>
          <w:bCs w:val="0"/>
          <w:sz w:val="28"/>
          <w:szCs w:val="28"/>
        </w:rPr>
      </w:pPr>
    </w:p>
    <w:p w:rsidR="00157AFE" w:rsidRPr="00E268C8" w:rsidRDefault="00157AFE" w:rsidP="00157AFE">
      <w:pPr>
        <w:spacing w:after="80"/>
        <w:contextualSpacing/>
        <w:rPr>
          <w:rFonts w:cstheme="minorHAnsi"/>
          <w:b/>
          <w:bCs/>
          <w:color w:val="000000" w:themeColor="text1"/>
          <w:sz w:val="28"/>
          <w:szCs w:val="28"/>
        </w:rPr>
      </w:pPr>
      <w:r w:rsidRPr="00E268C8">
        <w:rPr>
          <w:rFonts w:cstheme="minorHAnsi"/>
          <w:b/>
          <w:bCs/>
          <w:color w:val="000000" w:themeColor="text1"/>
          <w:sz w:val="28"/>
          <w:szCs w:val="28"/>
        </w:rPr>
        <w:t xml:space="preserve">Quorum: </w:t>
      </w:r>
    </w:p>
    <w:p w:rsidR="00157AFE" w:rsidRDefault="00157AFE" w:rsidP="00157AFE">
      <w:pPr>
        <w:spacing w:after="80"/>
        <w:contextualSpacing/>
        <w:rPr>
          <w:rFonts w:cstheme="minorHAnsi"/>
          <w:color w:val="000000" w:themeColor="text1"/>
          <w:sz w:val="28"/>
          <w:szCs w:val="28"/>
        </w:rPr>
      </w:pPr>
      <w:r w:rsidRPr="00E268C8">
        <w:rPr>
          <w:rFonts w:cstheme="minorHAnsi"/>
          <w:color w:val="000000" w:themeColor="text1"/>
          <w:sz w:val="28"/>
          <w:szCs w:val="28"/>
        </w:rPr>
        <w:t xml:space="preserve">The meeting was held via Zoom.  It was called to order </w:t>
      </w:r>
      <w:r>
        <w:rPr>
          <w:rFonts w:cstheme="minorHAnsi"/>
          <w:color w:val="000000" w:themeColor="text1"/>
          <w:sz w:val="28"/>
          <w:szCs w:val="28"/>
        </w:rPr>
        <w:t xml:space="preserve">at 10:00 a.m. </w:t>
      </w:r>
      <w:r w:rsidRPr="00E268C8">
        <w:rPr>
          <w:rFonts w:cstheme="minorHAnsi"/>
          <w:color w:val="000000" w:themeColor="text1"/>
          <w:sz w:val="28"/>
          <w:szCs w:val="28"/>
        </w:rPr>
        <w:t xml:space="preserve">by President Glen McGee </w:t>
      </w:r>
      <w:r w:rsidRPr="00E268C8">
        <w:rPr>
          <w:rFonts w:cstheme="minorHAnsi"/>
          <w:sz w:val="28"/>
          <w:szCs w:val="28"/>
        </w:rPr>
        <w:t xml:space="preserve">with a quorum </w:t>
      </w:r>
      <w:r w:rsidRPr="00E268C8">
        <w:rPr>
          <w:rFonts w:cstheme="minorHAnsi"/>
          <w:color w:val="000000" w:themeColor="text1"/>
          <w:sz w:val="28"/>
          <w:szCs w:val="28"/>
        </w:rPr>
        <w:t>present.</w:t>
      </w:r>
    </w:p>
    <w:p w:rsidR="00157AFE" w:rsidRDefault="00157AFE" w:rsidP="00157AFE">
      <w:pPr>
        <w:spacing w:after="80"/>
        <w:contextualSpacing/>
        <w:rPr>
          <w:rFonts w:cstheme="minorHAnsi"/>
          <w:color w:val="000000" w:themeColor="text1"/>
          <w:sz w:val="28"/>
          <w:szCs w:val="28"/>
        </w:rPr>
      </w:pPr>
    </w:p>
    <w:p w:rsidR="00157AFE" w:rsidRPr="00845ED5" w:rsidRDefault="00157AFE" w:rsidP="00157AFE">
      <w:pPr>
        <w:spacing w:after="80"/>
        <w:contextualSpacing/>
        <w:rPr>
          <w:rFonts w:eastAsia="Times New Roman" w:cstheme="minorHAnsi"/>
          <w:b/>
          <w:bCs/>
          <w:color w:val="000000" w:themeColor="text1"/>
          <w:sz w:val="28"/>
          <w:szCs w:val="28"/>
        </w:rPr>
      </w:pPr>
      <w:r w:rsidRPr="00845ED5">
        <w:rPr>
          <w:rFonts w:eastAsia="Times New Roman" w:cstheme="minorHAnsi"/>
          <w:b/>
          <w:bCs/>
          <w:color w:val="000000" w:themeColor="text1"/>
          <w:sz w:val="28"/>
          <w:szCs w:val="28"/>
        </w:rPr>
        <w:t>Acknowledgement of Reports Received — Glen McGee</w:t>
      </w:r>
    </w:p>
    <w:p w:rsidR="00157AFE" w:rsidRPr="00845ED5" w:rsidRDefault="00157AFE" w:rsidP="00157AFE">
      <w:pPr>
        <w:spacing w:after="80"/>
        <w:contextualSpacing/>
        <w:rPr>
          <w:rFonts w:eastAsia="Times New Roman" w:cstheme="minorHAnsi"/>
          <w:b/>
          <w:bCs/>
          <w:color w:val="000000" w:themeColor="text1"/>
          <w:sz w:val="28"/>
          <w:szCs w:val="28"/>
        </w:rPr>
      </w:pPr>
    </w:p>
    <w:p w:rsidR="00157AFE" w:rsidRPr="00845ED5" w:rsidRDefault="00142B4E" w:rsidP="00157AFE">
      <w:pPr>
        <w:spacing w:after="80"/>
        <w:contextualSpacing/>
        <w:rPr>
          <w:rFonts w:eastAsia="Times New Roman" w:cstheme="minorHAnsi"/>
          <w:color w:val="000000" w:themeColor="text1"/>
          <w:sz w:val="28"/>
          <w:szCs w:val="28"/>
        </w:rPr>
      </w:pPr>
      <w:r w:rsidRPr="00845ED5">
        <w:rPr>
          <w:rFonts w:eastAsia="Times New Roman" w:cstheme="minorHAnsi"/>
          <w:color w:val="000000" w:themeColor="text1"/>
          <w:sz w:val="28"/>
          <w:szCs w:val="28"/>
        </w:rPr>
        <w:t>Secretary</w:t>
      </w:r>
    </w:p>
    <w:p w:rsidR="00142B4E" w:rsidRPr="00845ED5" w:rsidRDefault="00142B4E" w:rsidP="00157AFE">
      <w:pPr>
        <w:spacing w:after="80"/>
        <w:contextualSpacing/>
        <w:rPr>
          <w:rFonts w:eastAsia="Times New Roman" w:cstheme="minorHAnsi"/>
          <w:color w:val="000000" w:themeColor="text1"/>
          <w:sz w:val="28"/>
          <w:szCs w:val="28"/>
        </w:rPr>
      </w:pPr>
      <w:r w:rsidRPr="00845ED5">
        <w:rPr>
          <w:rFonts w:eastAsia="Times New Roman" w:cstheme="minorHAnsi"/>
          <w:color w:val="000000" w:themeColor="text1"/>
          <w:sz w:val="28"/>
          <w:szCs w:val="28"/>
        </w:rPr>
        <w:t>Past President</w:t>
      </w:r>
    </w:p>
    <w:p w:rsidR="00FB0277" w:rsidRPr="00845ED5" w:rsidRDefault="00FB0277" w:rsidP="00157AFE">
      <w:pPr>
        <w:spacing w:after="80"/>
        <w:contextualSpacing/>
        <w:rPr>
          <w:rFonts w:eastAsia="Times New Roman" w:cstheme="minorHAnsi"/>
          <w:color w:val="000000" w:themeColor="text1"/>
          <w:sz w:val="28"/>
          <w:szCs w:val="28"/>
        </w:rPr>
      </w:pPr>
      <w:r w:rsidRPr="00845ED5">
        <w:rPr>
          <w:rFonts w:eastAsia="Times New Roman" w:cstheme="minorHAnsi"/>
          <w:color w:val="000000" w:themeColor="text1"/>
          <w:sz w:val="28"/>
          <w:szCs w:val="28"/>
        </w:rPr>
        <w:t>President</w:t>
      </w:r>
    </w:p>
    <w:p w:rsidR="00157AFE" w:rsidRPr="00845ED5" w:rsidRDefault="00157AFE" w:rsidP="00157AFE">
      <w:pPr>
        <w:spacing w:after="80"/>
        <w:contextualSpacing/>
        <w:rPr>
          <w:rFonts w:eastAsia="Times New Roman" w:cstheme="minorHAnsi"/>
          <w:color w:val="000000" w:themeColor="text1"/>
          <w:sz w:val="28"/>
          <w:szCs w:val="28"/>
        </w:rPr>
      </w:pPr>
      <w:r w:rsidRPr="00845ED5">
        <w:rPr>
          <w:rFonts w:eastAsia="Times New Roman" w:cstheme="minorHAnsi"/>
          <w:color w:val="000000" w:themeColor="text1"/>
          <w:sz w:val="28"/>
          <w:szCs w:val="28"/>
        </w:rPr>
        <w:t>1</w:t>
      </w:r>
      <w:r w:rsidRPr="00845ED5">
        <w:rPr>
          <w:rFonts w:eastAsia="Times New Roman" w:cstheme="minorHAnsi"/>
          <w:color w:val="000000" w:themeColor="text1"/>
          <w:sz w:val="28"/>
          <w:szCs w:val="28"/>
          <w:vertAlign w:val="superscript"/>
        </w:rPr>
        <w:t>st</w:t>
      </w:r>
      <w:r w:rsidRPr="00845ED5">
        <w:rPr>
          <w:rFonts w:eastAsia="Times New Roman" w:cstheme="minorHAnsi"/>
          <w:color w:val="000000" w:themeColor="text1"/>
          <w:sz w:val="28"/>
          <w:szCs w:val="28"/>
        </w:rPr>
        <w:t xml:space="preserve"> VP Fundraising</w:t>
      </w:r>
    </w:p>
    <w:p w:rsidR="00157AFE" w:rsidRPr="00845ED5" w:rsidRDefault="00157AFE" w:rsidP="00157AFE">
      <w:pPr>
        <w:spacing w:after="40"/>
        <w:rPr>
          <w:rStyle w:val="Strong"/>
          <w:rFonts w:cstheme="minorHAnsi"/>
          <w:b w:val="0"/>
          <w:bCs w:val="0"/>
          <w:sz w:val="28"/>
          <w:szCs w:val="28"/>
        </w:rPr>
      </w:pPr>
      <w:r w:rsidRPr="00845ED5">
        <w:rPr>
          <w:rStyle w:val="Strong"/>
          <w:rFonts w:cstheme="minorHAnsi"/>
          <w:b w:val="0"/>
          <w:bCs w:val="0"/>
          <w:sz w:val="28"/>
          <w:szCs w:val="28"/>
        </w:rPr>
        <w:t>2</w:t>
      </w:r>
      <w:r w:rsidRPr="00845ED5">
        <w:rPr>
          <w:rStyle w:val="Strong"/>
          <w:rFonts w:cstheme="minorHAnsi"/>
          <w:b w:val="0"/>
          <w:bCs w:val="0"/>
          <w:sz w:val="28"/>
          <w:szCs w:val="28"/>
          <w:vertAlign w:val="superscript"/>
        </w:rPr>
        <w:t>nd</w:t>
      </w:r>
      <w:r w:rsidRPr="00845ED5">
        <w:rPr>
          <w:rStyle w:val="Strong"/>
          <w:rFonts w:cstheme="minorHAnsi"/>
          <w:b w:val="0"/>
          <w:bCs w:val="0"/>
          <w:sz w:val="28"/>
          <w:szCs w:val="28"/>
        </w:rPr>
        <w:t xml:space="preserve"> VP, Membership</w:t>
      </w:r>
    </w:p>
    <w:p w:rsidR="00157AFE" w:rsidRPr="00845ED5" w:rsidRDefault="00157AFE" w:rsidP="00157AFE">
      <w:pPr>
        <w:rPr>
          <w:rStyle w:val="df"/>
          <w:rFonts w:cstheme="minorHAnsi"/>
          <w:sz w:val="28"/>
          <w:szCs w:val="28"/>
        </w:rPr>
      </w:pPr>
      <w:r w:rsidRPr="00845ED5">
        <w:rPr>
          <w:rStyle w:val="df"/>
          <w:rFonts w:cstheme="minorHAnsi"/>
          <w:sz w:val="28"/>
          <w:szCs w:val="28"/>
        </w:rPr>
        <w:t>Treasurer’s Report</w:t>
      </w:r>
    </w:p>
    <w:p w:rsidR="00157AFE" w:rsidRPr="00845ED5" w:rsidRDefault="00142B4E" w:rsidP="00157AFE">
      <w:pPr>
        <w:rPr>
          <w:rStyle w:val="df"/>
          <w:rFonts w:cstheme="minorHAnsi"/>
          <w:sz w:val="28"/>
          <w:szCs w:val="28"/>
        </w:rPr>
      </w:pPr>
      <w:r w:rsidRPr="00845ED5">
        <w:rPr>
          <w:rStyle w:val="df"/>
          <w:rFonts w:cstheme="minorHAnsi"/>
          <w:sz w:val="28"/>
          <w:szCs w:val="28"/>
        </w:rPr>
        <w:t>Awards</w:t>
      </w:r>
    </w:p>
    <w:p w:rsidR="00157AFE" w:rsidRPr="00845ED5" w:rsidRDefault="00157AFE" w:rsidP="00157AFE">
      <w:pPr>
        <w:spacing w:after="80"/>
        <w:contextualSpacing/>
        <w:rPr>
          <w:rFonts w:eastAsia="Times New Roman" w:cstheme="minorHAnsi"/>
          <w:color w:val="000000" w:themeColor="text1"/>
          <w:sz w:val="28"/>
          <w:szCs w:val="28"/>
        </w:rPr>
      </w:pPr>
      <w:r w:rsidRPr="00845ED5">
        <w:rPr>
          <w:rFonts w:eastAsia="Times New Roman" w:cstheme="minorHAnsi"/>
          <w:color w:val="000000" w:themeColor="text1"/>
          <w:sz w:val="28"/>
          <w:szCs w:val="28"/>
        </w:rPr>
        <w:t>Outreach Report</w:t>
      </w:r>
    </w:p>
    <w:p w:rsidR="00157AFE" w:rsidRPr="00845ED5" w:rsidRDefault="00157AFE" w:rsidP="00157AFE">
      <w:pPr>
        <w:rPr>
          <w:rFonts w:cstheme="minorHAnsi"/>
          <w:sz w:val="28"/>
          <w:szCs w:val="28"/>
        </w:rPr>
      </w:pPr>
      <w:r w:rsidRPr="00845ED5">
        <w:rPr>
          <w:rFonts w:cstheme="minorHAnsi"/>
          <w:sz w:val="28"/>
          <w:szCs w:val="28"/>
        </w:rPr>
        <w:t>Projects Report</w:t>
      </w:r>
    </w:p>
    <w:p w:rsidR="00157AFE" w:rsidRPr="00845ED5" w:rsidRDefault="00157AFE" w:rsidP="00157AFE">
      <w:pPr>
        <w:spacing w:after="80"/>
        <w:contextualSpacing/>
        <w:rPr>
          <w:rFonts w:eastAsia="Times New Roman" w:cstheme="minorHAnsi"/>
          <w:color w:val="000000" w:themeColor="text1"/>
          <w:sz w:val="28"/>
          <w:szCs w:val="28"/>
        </w:rPr>
      </w:pPr>
      <w:r w:rsidRPr="00845ED5">
        <w:rPr>
          <w:rFonts w:eastAsia="Times New Roman" w:cstheme="minorHAnsi"/>
          <w:color w:val="000000" w:themeColor="text1"/>
          <w:sz w:val="28"/>
          <w:szCs w:val="28"/>
        </w:rPr>
        <w:t>IT Report</w:t>
      </w:r>
    </w:p>
    <w:p w:rsidR="00142B4E" w:rsidRPr="00845ED5" w:rsidRDefault="00142B4E" w:rsidP="00157AFE">
      <w:pPr>
        <w:spacing w:after="80"/>
        <w:contextualSpacing/>
        <w:rPr>
          <w:rFonts w:eastAsia="Times New Roman" w:cstheme="minorHAnsi"/>
          <w:color w:val="000000" w:themeColor="text1"/>
          <w:sz w:val="28"/>
          <w:szCs w:val="28"/>
        </w:rPr>
      </w:pPr>
      <w:r w:rsidRPr="00845ED5">
        <w:rPr>
          <w:rFonts w:eastAsia="Times New Roman" w:cstheme="minorHAnsi"/>
          <w:color w:val="000000" w:themeColor="text1"/>
          <w:sz w:val="28"/>
          <w:szCs w:val="28"/>
        </w:rPr>
        <w:t>Texas Master Gardeners Association</w:t>
      </w:r>
    </w:p>
    <w:p w:rsidR="00845ED5" w:rsidRDefault="00157AFE" w:rsidP="00142B4E">
      <w:pPr>
        <w:spacing w:after="40"/>
        <w:rPr>
          <w:rFonts w:cstheme="minorHAnsi"/>
          <w:color w:val="000000" w:themeColor="text1"/>
          <w:sz w:val="28"/>
          <w:szCs w:val="28"/>
        </w:rPr>
      </w:pPr>
      <w:r w:rsidRPr="00845ED5">
        <w:rPr>
          <w:rFonts w:cstheme="minorHAnsi"/>
          <w:color w:val="000000" w:themeColor="text1"/>
          <w:sz w:val="28"/>
          <w:szCs w:val="28"/>
        </w:rPr>
        <w:t>Communications Report</w:t>
      </w:r>
    </w:p>
    <w:p w:rsidR="00157AFE" w:rsidRPr="00845ED5" w:rsidRDefault="00157AFE" w:rsidP="00142B4E">
      <w:pPr>
        <w:spacing w:after="40"/>
        <w:rPr>
          <w:rFonts w:cstheme="minorHAnsi"/>
          <w:color w:val="000000" w:themeColor="text1"/>
          <w:sz w:val="28"/>
          <w:szCs w:val="28"/>
        </w:rPr>
      </w:pPr>
      <w:r w:rsidRPr="00845ED5">
        <w:rPr>
          <w:rFonts w:cstheme="minorHAnsi"/>
          <w:sz w:val="28"/>
          <w:szCs w:val="28"/>
        </w:rPr>
        <w:t>Speakers’ Bureau Report</w:t>
      </w:r>
    </w:p>
    <w:p w:rsidR="00157AFE" w:rsidRPr="00845ED5" w:rsidRDefault="00845ED5" w:rsidP="00157AFE">
      <w:pPr>
        <w:rPr>
          <w:rStyle w:val="df"/>
          <w:rFonts w:cstheme="minorHAnsi"/>
          <w:sz w:val="28"/>
          <w:szCs w:val="28"/>
        </w:rPr>
      </w:pPr>
      <w:r w:rsidRPr="00845ED5">
        <w:rPr>
          <w:rStyle w:val="df"/>
          <w:rFonts w:cstheme="minorHAnsi"/>
          <w:sz w:val="28"/>
          <w:szCs w:val="28"/>
        </w:rPr>
        <w:t>Garden Consultation</w:t>
      </w:r>
    </w:p>
    <w:p w:rsidR="00845ED5" w:rsidRPr="00845ED5" w:rsidRDefault="00845ED5" w:rsidP="00157AFE">
      <w:pPr>
        <w:rPr>
          <w:rStyle w:val="df"/>
          <w:rFonts w:cstheme="minorHAnsi"/>
          <w:sz w:val="28"/>
          <w:szCs w:val="28"/>
        </w:rPr>
      </w:pPr>
      <w:r w:rsidRPr="00845ED5">
        <w:rPr>
          <w:rStyle w:val="df"/>
          <w:rFonts w:cstheme="minorHAnsi"/>
          <w:sz w:val="28"/>
          <w:szCs w:val="28"/>
        </w:rPr>
        <w:t>VMS Statistics</w:t>
      </w:r>
    </w:p>
    <w:p w:rsidR="00157AFE" w:rsidRPr="00E268C8" w:rsidRDefault="00157AFE" w:rsidP="00157AFE">
      <w:pPr>
        <w:rPr>
          <w:rStyle w:val="df"/>
          <w:rFonts w:cstheme="minorHAnsi"/>
          <w:sz w:val="28"/>
          <w:szCs w:val="28"/>
        </w:rPr>
      </w:pPr>
      <w:r w:rsidRPr="00845ED5">
        <w:rPr>
          <w:rStyle w:val="df"/>
          <w:rFonts w:cstheme="minorHAnsi"/>
          <w:sz w:val="28"/>
          <w:szCs w:val="28"/>
        </w:rPr>
        <w:t xml:space="preserve">No report from the </w:t>
      </w:r>
      <w:r w:rsidR="00FB0277" w:rsidRPr="00845ED5">
        <w:rPr>
          <w:rStyle w:val="df"/>
          <w:rFonts w:cstheme="minorHAnsi"/>
          <w:sz w:val="28"/>
          <w:szCs w:val="28"/>
        </w:rPr>
        <w:t xml:space="preserve">Help Desk, </w:t>
      </w:r>
      <w:r w:rsidRPr="00845ED5">
        <w:rPr>
          <w:rStyle w:val="df"/>
          <w:rFonts w:cstheme="minorHAnsi"/>
          <w:sz w:val="28"/>
          <w:szCs w:val="28"/>
        </w:rPr>
        <w:t xml:space="preserve">Budget Committee, Financial Review Committee, </w:t>
      </w:r>
      <w:r w:rsidR="00FB0277" w:rsidRPr="00845ED5">
        <w:rPr>
          <w:rStyle w:val="df"/>
          <w:rFonts w:cstheme="minorHAnsi"/>
          <w:sz w:val="28"/>
          <w:szCs w:val="28"/>
        </w:rPr>
        <w:t xml:space="preserve">or </w:t>
      </w:r>
      <w:r w:rsidRPr="00845ED5">
        <w:rPr>
          <w:rStyle w:val="df"/>
          <w:rFonts w:cstheme="minorHAnsi"/>
          <w:sz w:val="28"/>
          <w:szCs w:val="28"/>
        </w:rPr>
        <w:t>the MG School</w:t>
      </w:r>
      <w:r w:rsidR="00FB0277">
        <w:rPr>
          <w:rStyle w:val="df"/>
          <w:rFonts w:cstheme="minorHAnsi"/>
          <w:sz w:val="28"/>
          <w:szCs w:val="28"/>
        </w:rPr>
        <w:t xml:space="preserve"> </w:t>
      </w:r>
    </w:p>
    <w:p w:rsidR="00157AFE" w:rsidRDefault="00157AFE" w:rsidP="00157AFE">
      <w:pPr>
        <w:spacing w:after="80"/>
        <w:contextualSpacing/>
        <w:rPr>
          <w:rFonts w:cstheme="minorHAnsi"/>
          <w:color w:val="000000" w:themeColor="text1"/>
          <w:sz w:val="28"/>
          <w:szCs w:val="28"/>
        </w:rPr>
      </w:pPr>
    </w:p>
    <w:p w:rsidR="00417615" w:rsidRPr="00AC5F31" w:rsidRDefault="00417615" w:rsidP="00417615">
      <w:pPr>
        <w:spacing w:after="80"/>
        <w:contextualSpacing/>
        <w:rPr>
          <w:rFonts w:cstheme="minorHAnsi"/>
          <w:b/>
          <w:bCs/>
          <w:color w:val="000000" w:themeColor="text1"/>
          <w:sz w:val="28"/>
          <w:szCs w:val="28"/>
        </w:rPr>
      </w:pPr>
      <w:bookmarkStart w:id="1" w:name="_Hlk173780204"/>
      <w:r w:rsidRPr="00AC5F31">
        <w:rPr>
          <w:rFonts w:cstheme="minorHAnsi"/>
          <w:b/>
          <w:bCs/>
          <w:color w:val="000000" w:themeColor="text1"/>
          <w:sz w:val="28"/>
          <w:szCs w:val="28"/>
        </w:rPr>
        <w:t>Minutes</w:t>
      </w:r>
    </w:p>
    <w:p w:rsidR="00417615" w:rsidRDefault="00417615" w:rsidP="00417615">
      <w:pPr>
        <w:spacing w:after="80"/>
        <w:contextualSpacing/>
        <w:rPr>
          <w:rFonts w:cstheme="minorHAnsi"/>
          <w:color w:val="000000" w:themeColor="text1"/>
          <w:sz w:val="28"/>
          <w:szCs w:val="28"/>
        </w:rPr>
      </w:pPr>
      <w:r w:rsidRPr="00AC5F31">
        <w:rPr>
          <w:rFonts w:cstheme="minorHAnsi"/>
          <w:color w:val="000000" w:themeColor="text1"/>
          <w:sz w:val="28"/>
          <w:szCs w:val="28"/>
        </w:rPr>
        <w:t xml:space="preserve">Christine Lichtenwalter made a motion to approve the minutes from the </w:t>
      </w:r>
      <w:r>
        <w:rPr>
          <w:rFonts w:cstheme="minorHAnsi"/>
          <w:color w:val="000000" w:themeColor="text1"/>
          <w:sz w:val="28"/>
          <w:szCs w:val="28"/>
        </w:rPr>
        <w:t xml:space="preserve">June </w:t>
      </w:r>
      <w:r w:rsidRPr="00AC5F31">
        <w:rPr>
          <w:rFonts w:cstheme="minorHAnsi"/>
          <w:color w:val="000000" w:themeColor="text1"/>
          <w:sz w:val="28"/>
          <w:szCs w:val="28"/>
        </w:rPr>
        <w:t>2025 DCMGA Board Meeting.  Tamara Luce seconded the motion.  The motion passed.</w:t>
      </w:r>
      <w:bookmarkEnd w:id="1"/>
    </w:p>
    <w:p w:rsidR="00417615" w:rsidRDefault="00417615" w:rsidP="00417615">
      <w:pPr>
        <w:spacing w:after="80"/>
        <w:contextualSpacing/>
        <w:rPr>
          <w:rFonts w:cstheme="minorHAnsi"/>
          <w:color w:val="000000" w:themeColor="text1"/>
          <w:sz w:val="28"/>
          <w:szCs w:val="28"/>
        </w:rPr>
      </w:pPr>
    </w:p>
    <w:p w:rsidR="00417615" w:rsidRPr="00B91736" w:rsidRDefault="00B91736" w:rsidP="00417615">
      <w:pPr>
        <w:spacing w:after="80"/>
        <w:contextualSpacing/>
        <w:rPr>
          <w:rFonts w:cstheme="minorHAnsi"/>
          <w:b/>
          <w:bCs/>
          <w:color w:val="000000" w:themeColor="text1"/>
          <w:sz w:val="28"/>
          <w:szCs w:val="28"/>
        </w:rPr>
      </w:pPr>
      <w:r w:rsidRPr="00B91736">
        <w:rPr>
          <w:rFonts w:cstheme="minorHAnsi"/>
          <w:b/>
          <w:bCs/>
          <w:color w:val="000000" w:themeColor="text1"/>
          <w:sz w:val="28"/>
          <w:szCs w:val="28"/>
        </w:rPr>
        <w:t xml:space="preserve">Motion to approve Budget Committee </w:t>
      </w:r>
      <w:r>
        <w:rPr>
          <w:rFonts w:cstheme="minorHAnsi"/>
          <w:b/>
          <w:bCs/>
          <w:color w:val="000000" w:themeColor="text1"/>
          <w:sz w:val="28"/>
          <w:szCs w:val="28"/>
        </w:rPr>
        <w:t>members</w:t>
      </w:r>
      <w:r w:rsidR="000B0B82">
        <w:rPr>
          <w:rFonts w:cstheme="minorHAnsi"/>
          <w:b/>
          <w:bCs/>
          <w:color w:val="000000" w:themeColor="text1"/>
          <w:sz w:val="28"/>
          <w:szCs w:val="28"/>
        </w:rPr>
        <w:t xml:space="preserve"> — </w:t>
      </w:r>
      <w:r w:rsidRPr="00B91736">
        <w:rPr>
          <w:rFonts w:cstheme="minorHAnsi"/>
          <w:b/>
          <w:bCs/>
          <w:color w:val="000000" w:themeColor="text1"/>
          <w:sz w:val="28"/>
          <w:szCs w:val="28"/>
        </w:rPr>
        <w:t>Glen McGee</w:t>
      </w:r>
    </w:p>
    <w:p w:rsidR="00B91736" w:rsidRDefault="00B91736" w:rsidP="00417615">
      <w:pPr>
        <w:spacing w:after="80"/>
        <w:contextualSpacing/>
        <w:rPr>
          <w:rFonts w:cstheme="minorHAnsi"/>
          <w:color w:val="000000" w:themeColor="text1"/>
          <w:sz w:val="28"/>
          <w:szCs w:val="28"/>
        </w:rPr>
      </w:pPr>
      <w:r>
        <w:rPr>
          <w:rFonts w:cstheme="minorHAnsi"/>
          <w:color w:val="000000" w:themeColor="text1"/>
          <w:sz w:val="28"/>
          <w:szCs w:val="28"/>
        </w:rPr>
        <w:t>Glen made a motion to approve Temisha Daniels as Chairperson for the 2026 Budget Committee, along with committee members Leslie Densmore and Margaret Hranitzky</w:t>
      </w:r>
      <w:r w:rsidR="006E5D96">
        <w:rPr>
          <w:rFonts w:cstheme="minorHAnsi"/>
          <w:color w:val="000000" w:themeColor="text1"/>
          <w:sz w:val="28"/>
          <w:szCs w:val="28"/>
        </w:rPr>
        <w:t>;</w:t>
      </w:r>
      <w:r>
        <w:rPr>
          <w:rFonts w:cstheme="minorHAnsi"/>
          <w:color w:val="000000" w:themeColor="text1"/>
          <w:sz w:val="28"/>
          <w:szCs w:val="28"/>
        </w:rPr>
        <w:t xml:space="preserve"> AnneMarie Krupa is an ex officio member of the committee. Lorraine Hellinghausen moved to approve them; Sara Burke seconded. The motion passed.</w:t>
      </w:r>
    </w:p>
    <w:p w:rsidR="00B91736" w:rsidRDefault="00B91736" w:rsidP="00417615">
      <w:pPr>
        <w:spacing w:after="80"/>
        <w:contextualSpacing/>
        <w:rPr>
          <w:rFonts w:cstheme="minorHAnsi"/>
          <w:color w:val="000000" w:themeColor="text1"/>
          <w:sz w:val="28"/>
          <w:szCs w:val="28"/>
        </w:rPr>
      </w:pPr>
    </w:p>
    <w:p w:rsidR="00B91736" w:rsidRPr="0042626C" w:rsidRDefault="0042626C" w:rsidP="00417615">
      <w:pPr>
        <w:spacing w:after="80"/>
        <w:contextualSpacing/>
        <w:rPr>
          <w:rFonts w:cstheme="minorHAnsi"/>
          <w:b/>
          <w:bCs/>
          <w:color w:val="000000" w:themeColor="text1"/>
          <w:sz w:val="28"/>
          <w:szCs w:val="28"/>
        </w:rPr>
      </w:pPr>
      <w:r w:rsidRPr="0042626C">
        <w:rPr>
          <w:rFonts w:cstheme="minorHAnsi"/>
          <w:b/>
          <w:bCs/>
          <w:color w:val="000000" w:themeColor="text1"/>
          <w:sz w:val="28"/>
          <w:szCs w:val="28"/>
        </w:rPr>
        <w:t>Budget Procedures — Glen McGee</w:t>
      </w:r>
    </w:p>
    <w:p w:rsidR="0042626C" w:rsidRDefault="0042626C" w:rsidP="00417615">
      <w:pPr>
        <w:spacing w:after="80"/>
        <w:contextualSpacing/>
        <w:rPr>
          <w:rFonts w:cstheme="minorHAnsi"/>
          <w:color w:val="000000" w:themeColor="text1"/>
          <w:sz w:val="28"/>
          <w:szCs w:val="28"/>
        </w:rPr>
      </w:pPr>
      <w:r>
        <w:rPr>
          <w:rFonts w:cstheme="minorHAnsi"/>
          <w:color w:val="000000" w:themeColor="text1"/>
          <w:sz w:val="28"/>
          <w:szCs w:val="28"/>
        </w:rPr>
        <w:t xml:space="preserve">In July, we were supposed to approve the list of projects that will be within the budget. They were sent out last week. There is one change: Tig Thompson has been removed from TDG, so it’s just Joe Elsener at TDG on the budget. Sara made a </w:t>
      </w:r>
      <w:r w:rsidR="000B0B82">
        <w:rPr>
          <w:rFonts w:cstheme="minorHAnsi"/>
          <w:color w:val="000000" w:themeColor="text1"/>
          <w:sz w:val="28"/>
          <w:szCs w:val="28"/>
        </w:rPr>
        <w:t>motion to</w:t>
      </w:r>
      <w:r>
        <w:rPr>
          <w:rFonts w:cstheme="minorHAnsi"/>
          <w:color w:val="000000" w:themeColor="text1"/>
          <w:sz w:val="28"/>
          <w:szCs w:val="28"/>
        </w:rPr>
        <w:t xml:space="preserve"> approv</w:t>
      </w:r>
      <w:r w:rsidR="000B0B82">
        <w:rPr>
          <w:rFonts w:cstheme="minorHAnsi"/>
          <w:color w:val="000000" w:themeColor="text1"/>
          <w:sz w:val="28"/>
          <w:szCs w:val="28"/>
        </w:rPr>
        <w:t>e</w:t>
      </w:r>
      <w:r>
        <w:rPr>
          <w:rFonts w:cstheme="minorHAnsi"/>
          <w:color w:val="000000" w:themeColor="text1"/>
          <w:sz w:val="28"/>
          <w:szCs w:val="28"/>
        </w:rPr>
        <w:t xml:space="preserve"> the list of projects. AnneMarie seconded. Anne LeSenne commented that if the project leaders do not report on a monthly basis, and if they are not doing educational things at their project, then she will not continue to have them as official projects. The motion passed.</w:t>
      </w:r>
    </w:p>
    <w:p w:rsidR="00C51021" w:rsidRDefault="00C51021" w:rsidP="00417615">
      <w:pPr>
        <w:spacing w:after="80"/>
        <w:contextualSpacing/>
        <w:rPr>
          <w:rFonts w:cstheme="minorHAnsi"/>
          <w:color w:val="000000" w:themeColor="text1"/>
          <w:sz w:val="28"/>
          <w:szCs w:val="28"/>
        </w:rPr>
      </w:pPr>
    </w:p>
    <w:p w:rsidR="00C51021" w:rsidRPr="00C51021" w:rsidRDefault="00C51021" w:rsidP="00417615">
      <w:pPr>
        <w:spacing w:after="80"/>
        <w:contextualSpacing/>
        <w:rPr>
          <w:rFonts w:cstheme="minorHAnsi"/>
          <w:b/>
          <w:bCs/>
          <w:color w:val="000000" w:themeColor="text1"/>
          <w:sz w:val="28"/>
          <w:szCs w:val="28"/>
        </w:rPr>
      </w:pPr>
      <w:r w:rsidRPr="00C51021">
        <w:rPr>
          <w:rFonts w:cstheme="minorHAnsi"/>
          <w:b/>
          <w:bCs/>
          <w:color w:val="000000" w:themeColor="text1"/>
          <w:sz w:val="28"/>
          <w:szCs w:val="28"/>
        </w:rPr>
        <w:t>Insurance — Glen McGee</w:t>
      </w:r>
    </w:p>
    <w:p w:rsidR="00C51021" w:rsidRDefault="00C51021" w:rsidP="00417615">
      <w:pPr>
        <w:spacing w:after="80"/>
        <w:contextualSpacing/>
        <w:rPr>
          <w:rFonts w:cstheme="minorHAnsi"/>
          <w:color w:val="000000" w:themeColor="text1"/>
          <w:sz w:val="28"/>
          <w:szCs w:val="28"/>
        </w:rPr>
      </w:pPr>
      <w:r>
        <w:rPr>
          <w:rFonts w:cstheme="minorHAnsi"/>
          <w:color w:val="000000" w:themeColor="text1"/>
          <w:sz w:val="28"/>
          <w:szCs w:val="28"/>
        </w:rPr>
        <w:t xml:space="preserve">The cost of insurance has gone up, including an extra $100 to cover MGs delivering food to the food pantries. Lorraine </w:t>
      </w:r>
      <w:r w:rsidR="006C1F24">
        <w:rPr>
          <w:rFonts w:cstheme="minorHAnsi"/>
          <w:color w:val="000000" w:themeColor="text1"/>
          <w:sz w:val="28"/>
          <w:szCs w:val="28"/>
        </w:rPr>
        <w:t xml:space="preserve">made a </w:t>
      </w:r>
      <w:r w:rsidR="006E5D96">
        <w:rPr>
          <w:rFonts w:cstheme="minorHAnsi"/>
          <w:color w:val="000000" w:themeColor="text1"/>
          <w:sz w:val="28"/>
          <w:szCs w:val="28"/>
        </w:rPr>
        <w:t xml:space="preserve">motion </w:t>
      </w:r>
      <w:r w:rsidR="006C1F24">
        <w:rPr>
          <w:rFonts w:cstheme="minorHAnsi"/>
          <w:color w:val="000000" w:themeColor="text1"/>
          <w:sz w:val="28"/>
          <w:szCs w:val="28"/>
        </w:rPr>
        <w:t xml:space="preserve">to approve the business owner’s insurance; Sara seconded. The motion passed. </w:t>
      </w:r>
    </w:p>
    <w:p w:rsidR="00472F41" w:rsidRDefault="00472F41">
      <w:pPr>
        <w:rPr>
          <w:rFonts w:cstheme="minorHAnsi"/>
          <w:color w:val="000000" w:themeColor="text1"/>
          <w:sz w:val="28"/>
          <w:szCs w:val="28"/>
        </w:rPr>
      </w:pPr>
      <w:r>
        <w:rPr>
          <w:rFonts w:cstheme="minorHAnsi"/>
          <w:color w:val="000000" w:themeColor="text1"/>
          <w:sz w:val="28"/>
          <w:szCs w:val="28"/>
        </w:rPr>
        <w:br w:type="page"/>
      </w:r>
    </w:p>
    <w:p w:rsidR="006C1F24" w:rsidRDefault="006C1F24" w:rsidP="00417615">
      <w:pPr>
        <w:spacing w:after="80"/>
        <w:contextualSpacing/>
        <w:rPr>
          <w:rFonts w:cstheme="minorHAnsi"/>
          <w:color w:val="000000" w:themeColor="text1"/>
          <w:sz w:val="28"/>
          <w:szCs w:val="28"/>
        </w:rPr>
      </w:pPr>
    </w:p>
    <w:p w:rsidR="006C1F24" w:rsidRPr="0035746C" w:rsidRDefault="006C1F24" w:rsidP="00417615">
      <w:pPr>
        <w:spacing w:after="80"/>
        <w:contextualSpacing/>
        <w:rPr>
          <w:rFonts w:cstheme="minorHAnsi"/>
          <w:b/>
          <w:bCs/>
          <w:color w:val="000000" w:themeColor="text1"/>
          <w:sz w:val="28"/>
          <w:szCs w:val="28"/>
        </w:rPr>
      </w:pPr>
      <w:r w:rsidRPr="0035746C">
        <w:rPr>
          <w:rFonts w:cstheme="minorHAnsi"/>
          <w:b/>
          <w:bCs/>
          <w:color w:val="000000" w:themeColor="text1"/>
          <w:sz w:val="28"/>
          <w:szCs w:val="28"/>
        </w:rPr>
        <w:t>Statistics — Glen McGee</w:t>
      </w:r>
    </w:p>
    <w:p w:rsidR="006C1F24" w:rsidRDefault="0035746C" w:rsidP="00417615">
      <w:pPr>
        <w:spacing w:after="80"/>
        <w:contextualSpacing/>
        <w:rPr>
          <w:rFonts w:cstheme="minorHAnsi"/>
          <w:color w:val="000000" w:themeColor="text1"/>
          <w:sz w:val="28"/>
          <w:szCs w:val="28"/>
        </w:rPr>
      </w:pPr>
      <w:r>
        <w:rPr>
          <w:rFonts w:cstheme="minorHAnsi"/>
          <w:color w:val="000000" w:themeColor="text1"/>
          <w:sz w:val="28"/>
          <w:szCs w:val="28"/>
        </w:rPr>
        <w:t>The Statistics Team had a suggestion that the late fee be implemented on December 1 rather than January 1</w:t>
      </w:r>
      <w:r w:rsidR="002D4757">
        <w:rPr>
          <w:rFonts w:cstheme="minorHAnsi"/>
          <w:color w:val="000000" w:themeColor="text1"/>
          <w:sz w:val="28"/>
          <w:szCs w:val="28"/>
        </w:rPr>
        <w:t xml:space="preserve"> to make it easier to determine the number of members prior to when we have to have all the numbers and payment in to recharter in January. </w:t>
      </w:r>
      <w:r w:rsidR="00077874">
        <w:rPr>
          <w:rFonts w:cstheme="minorHAnsi"/>
          <w:color w:val="000000" w:themeColor="text1"/>
          <w:sz w:val="28"/>
          <w:szCs w:val="28"/>
        </w:rPr>
        <w:t xml:space="preserve">AnneMarie made a </w:t>
      </w:r>
      <w:r w:rsidR="006E5D96">
        <w:rPr>
          <w:rFonts w:cstheme="minorHAnsi"/>
          <w:color w:val="000000" w:themeColor="text1"/>
          <w:sz w:val="28"/>
          <w:szCs w:val="28"/>
        </w:rPr>
        <w:t>motion</w:t>
      </w:r>
      <w:r w:rsidR="00077874">
        <w:rPr>
          <w:rFonts w:cstheme="minorHAnsi"/>
          <w:color w:val="000000" w:themeColor="text1"/>
          <w:sz w:val="28"/>
          <w:szCs w:val="28"/>
        </w:rPr>
        <w:t xml:space="preserve"> to change the date; Tamara seconded. </w:t>
      </w:r>
      <w:r w:rsidR="006E5D96">
        <w:rPr>
          <w:rFonts w:cstheme="minorHAnsi"/>
          <w:color w:val="000000" w:themeColor="text1"/>
          <w:sz w:val="28"/>
          <w:szCs w:val="28"/>
        </w:rPr>
        <w:t>The motion passed.</w:t>
      </w:r>
    </w:p>
    <w:p w:rsidR="00077874" w:rsidRDefault="00077874" w:rsidP="00417615">
      <w:pPr>
        <w:spacing w:after="80"/>
        <w:contextualSpacing/>
        <w:rPr>
          <w:rFonts w:cstheme="minorHAnsi"/>
          <w:color w:val="000000" w:themeColor="text1"/>
          <w:sz w:val="28"/>
          <w:szCs w:val="28"/>
        </w:rPr>
      </w:pPr>
    </w:p>
    <w:p w:rsidR="00077874" w:rsidRPr="00090916" w:rsidRDefault="00077874" w:rsidP="00417615">
      <w:pPr>
        <w:spacing w:after="80"/>
        <w:contextualSpacing/>
        <w:rPr>
          <w:rFonts w:cstheme="minorHAnsi"/>
          <w:b/>
          <w:bCs/>
          <w:color w:val="000000" w:themeColor="text1"/>
          <w:sz w:val="28"/>
          <w:szCs w:val="28"/>
        </w:rPr>
      </w:pPr>
      <w:r w:rsidRPr="00090916">
        <w:rPr>
          <w:rFonts w:cstheme="minorHAnsi"/>
          <w:b/>
          <w:bCs/>
          <w:color w:val="000000" w:themeColor="text1"/>
          <w:sz w:val="28"/>
          <w:szCs w:val="28"/>
        </w:rPr>
        <w:t>Membership Fees — Glen McGee</w:t>
      </w:r>
    </w:p>
    <w:p w:rsidR="00077874" w:rsidRDefault="00077874" w:rsidP="00417615">
      <w:pPr>
        <w:spacing w:after="80"/>
        <w:contextualSpacing/>
        <w:rPr>
          <w:rFonts w:cstheme="minorHAnsi"/>
          <w:color w:val="000000" w:themeColor="text1"/>
          <w:sz w:val="28"/>
          <w:szCs w:val="28"/>
        </w:rPr>
      </w:pPr>
      <w:r>
        <w:rPr>
          <w:rFonts w:cstheme="minorHAnsi"/>
          <w:color w:val="000000" w:themeColor="text1"/>
          <w:sz w:val="28"/>
          <w:szCs w:val="28"/>
        </w:rPr>
        <w:t xml:space="preserve">Dues are currently $30 with a $10 late fee. </w:t>
      </w:r>
      <w:r w:rsidR="00090916">
        <w:rPr>
          <w:rFonts w:cstheme="minorHAnsi"/>
          <w:color w:val="000000" w:themeColor="text1"/>
          <w:sz w:val="28"/>
          <w:szCs w:val="28"/>
        </w:rPr>
        <w:t>There was no motion made in regard to the dues.</w:t>
      </w:r>
    </w:p>
    <w:p w:rsidR="00090916" w:rsidRDefault="00090916" w:rsidP="00417615">
      <w:pPr>
        <w:spacing w:after="80"/>
        <w:contextualSpacing/>
        <w:rPr>
          <w:rFonts w:cstheme="minorHAnsi"/>
          <w:color w:val="000000" w:themeColor="text1"/>
          <w:sz w:val="28"/>
          <w:szCs w:val="28"/>
        </w:rPr>
      </w:pPr>
    </w:p>
    <w:p w:rsidR="00090916" w:rsidRPr="008868CF" w:rsidRDefault="00090916" w:rsidP="00417615">
      <w:pPr>
        <w:spacing w:after="80"/>
        <w:contextualSpacing/>
        <w:rPr>
          <w:rFonts w:cstheme="minorHAnsi"/>
          <w:b/>
          <w:bCs/>
          <w:color w:val="000000" w:themeColor="text1"/>
          <w:sz w:val="28"/>
          <w:szCs w:val="28"/>
        </w:rPr>
      </w:pPr>
      <w:r w:rsidRPr="008868CF">
        <w:rPr>
          <w:rFonts w:cstheme="minorHAnsi"/>
          <w:b/>
          <w:bCs/>
          <w:color w:val="000000" w:themeColor="text1"/>
          <w:sz w:val="28"/>
          <w:szCs w:val="28"/>
        </w:rPr>
        <w:t>QuickBooks and Tech Soup — AnneMarie Krupa</w:t>
      </w:r>
    </w:p>
    <w:p w:rsidR="00090916" w:rsidRPr="00966074" w:rsidRDefault="00090916" w:rsidP="00417615">
      <w:pPr>
        <w:spacing w:after="80"/>
        <w:contextualSpacing/>
        <w:rPr>
          <w:rFonts w:cstheme="minorHAnsi"/>
          <w:color w:val="000000" w:themeColor="text1"/>
          <w:sz w:val="28"/>
          <w:szCs w:val="28"/>
        </w:rPr>
      </w:pPr>
      <w:r>
        <w:rPr>
          <w:rFonts w:cstheme="minorHAnsi"/>
          <w:color w:val="000000" w:themeColor="text1"/>
          <w:sz w:val="28"/>
          <w:szCs w:val="28"/>
        </w:rPr>
        <w:t xml:space="preserve">We need a better version of QuickBooks as our cheap version cannot handle everything we need to accomplish, resulting in inaccuracies. </w:t>
      </w:r>
      <w:r w:rsidR="008868CF">
        <w:rPr>
          <w:rFonts w:cstheme="minorHAnsi"/>
          <w:color w:val="000000" w:themeColor="text1"/>
          <w:sz w:val="28"/>
          <w:szCs w:val="28"/>
        </w:rPr>
        <w:t xml:space="preserve">Going with Tech Soup would cost $170 per year. </w:t>
      </w:r>
      <w:r w:rsidR="003C7077">
        <w:rPr>
          <w:rFonts w:cstheme="minorHAnsi"/>
          <w:color w:val="000000" w:themeColor="text1"/>
          <w:sz w:val="28"/>
          <w:szCs w:val="28"/>
        </w:rPr>
        <w:t>I</w:t>
      </w:r>
      <w:r w:rsidR="008868CF">
        <w:rPr>
          <w:rFonts w:cstheme="minorHAnsi"/>
          <w:color w:val="000000" w:themeColor="text1"/>
          <w:sz w:val="28"/>
          <w:szCs w:val="28"/>
        </w:rPr>
        <w:t>n addition</w:t>
      </w:r>
      <w:r w:rsidR="00D33A3B">
        <w:rPr>
          <w:rFonts w:cstheme="minorHAnsi"/>
          <w:color w:val="000000" w:themeColor="text1"/>
          <w:sz w:val="28"/>
          <w:szCs w:val="28"/>
        </w:rPr>
        <w:t>,</w:t>
      </w:r>
      <w:r w:rsidR="008868CF">
        <w:rPr>
          <w:rFonts w:cstheme="minorHAnsi"/>
          <w:color w:val="000000" w:themeColor="text1"/>
          <w:sz w:val="28"/>
          <w:szCs w:val="28"/>
        </w:rPr>
        <w:t xml:space="preserve"> we would need to upgrade our current version of QuickBooks to advanced, which would cost an additional $137</w:t>
      </w:r>
      <w:r w:rsidR="00120474">
        <w:rPr>
          <w:rFonts w:cstheme="minorHAnsi"/>
          <w:color w:val="000000" w:themeColor="text1"/>
          <w:sz w:val="28"/>
          <w:szCs w:val="28"/>
        </w:rPr>
        <w:t xml:space="preserve">, for a total of $307. We are currently paying $456 per year, so </w:t>
      </w:r>
      <w:r w:rsidR="00D33A3B">
        <w:rPr>
          <w:rFonts w:cstheme="minorHAnsi"/>
          <w:color w:val="000000" w:themeColor="text1"/>
          <w:sz w:val="28"/>
          <w:szCs w:val="28"/>
        </w:rPr>
        <w:t xml:space="preserve">while we are upgrading it would actually cost less if we get </w:t>
      </w:r>
      <w:r w:rsidR="00D33A3B" w:rsidRPr="00966074">
        <w:rPr>
          <w:rFonts w:cstheme="minorHAnsi"/>
          <w:color w:val="000000" w:themeColor="text1"/>
          <w:sz w:val="28"/>
          <w:szCs w:val="28"/>
        </w:rPr>
        <w:t xml:space="preserve">approved by Tech Soup. </w:t>
      </w:r>
    </w:p>
    <w:p w:rsidR="00D33A3B" w:rsidRPr="00966074" w:rsidRDefault="00D33A3B" w:rsidP="00417615">
      <w:pPr>
        <w:spacing w:after="80"/>
        <w:contextualSpacing/>
        <w:rPr>
          <w:rFonts w:cstheme="minorHAnsi"/>
          <w:color w:val="000000" w:themeColor="text1"/>
          <w:sz w:val="28"/>
          <w:szCs w:val="28"/>
        </w:rPr>
      </w:pPr>
    </w:p>
    <w:p w:rsidR="00D33A3B" w:rsidRDefault="00D33A3B" w:rsidP="00417615">
      <w:pPr>
        <w:spacing w:after="80"/>
        <w:contextualSpacing/>
        <w:rPr>
          <w:rFonts w:cstheme="minorHAnsi"/>
          <w:color w:val="000000" w:themeColor="text1"/>
          <w:sz w:val="28"/>
          <w:szCs w:val="28"/>
        </w:rPr>
      </w:pPr>
      <w:r w:rsidRPr="00966074">
        <w:rPr>
          <w:rFonts w:cstheme="minorHAnsi"/>
          <w:color w:val="000000" w:themeColor="text1"/>
          <w:sz w:val="28"/>
          <w:szCs w:val="28"/>
        </w:rPr>
        <w:t xml:space="preserve">Janet moved that we </w:t>
      </w:r>
      <w:r w:rsidR="006851E8" w:rsidRPr="00966074">
        <w:rPr>
          <w:rFonts w:cstheme="minorHAnsi"/>
          <w:color w:val="000000" w:themeColor="text1"/>
          <w:sz w:val="28"/>
          <w:szCs w:val="28"/>
        </w:rPr>
        <w:t xml:space="preserve">go to </w:t>
      </w:r>
      <w:r w:rsidRPr="00966074">
        <w:rPr>
          <w:rFonts w:cstheme="minorHAnsi"/>
          <w:color w:val="000000" w:themeColor="text1"/>
          <w:sz w:val="28"/>
          <w:szCs w:val="28"/>
        </w:rPr>
        <w:t>Tech Soup</w:t>
      </w:r>
      <w:r w:rsidR="00B00A74" w:rsidRPr="00966074">
        <w:rPr>
          <w:rFonts w:cstheme="minorHAnsi"/>
          <w:color w:val="000000" w:themeColor="text1"/>
          <w:sz w:val="28"/>
          <w:szCs w:val="28"/>
        </w:rPr>
        <w:t xml:space="preserve"> to </w:t>
      </w:r>
      <w:r w:rsidR="00455E6A" w:rsidRPr="00966074">
        <w:rPr>
          <w:rFonts w:cstheme="minorHAnsi"/>
          <w:color w:val="000000" w:themeColor="text1"/>
          <w:sz w:val="28"/>
          <w:szCs w:val="28"/>
        </w:rPr>
        <w:t xml:space="preserve">get </w:t>
      </w:r>
      <w:r w:rsidR="00966074" w:rsidRPr="00966074">
        <w:rPr>
          <w:rFonts w:cstheme="minorHAnsi"/>
          <w:color w:val="000000" w:themeColor="text1"/>
          <w:sz w:val="28"/>
          <w:szCs w:val="28"/>
        </w:rPr>
        <w:t xml:space="preserve">the </w:t>
      </w:r>
      <w:r w:rsidR="00966074">
        <w:rPr>
          <w:rFonts w:cstheme="minorHAnsi"/>
          <w:color w:val="000000" w:themeColor="text1"/>
          <w:sz w:val="28"/>
          <w:szCs w:val="28"/>
        </w:rPr>
        <w:t xml:space="preserve">advanced </w:t>
      </w:r>
      <w:r w:rsidR="006851E8" w:rsidRPr="00966074">
        <w:rPr>
          <w:rFonts w:cstheme="minorHAnsi"/>
          <w:color w:val="000000" w:themeColor="text1"/>
          <w:sz w:val="28"/>
          <w:szCs w:val="28"/>
        </w:rPr>
        <w:t xml:space="preserve">QuickBooks </w:t>
      </w:r>
      <w:r w:rsidR="00966074">
        <w:rPr>
          <w:rFonts w:cstheme="minorHAnsi"/>
          <w:color w:val="000000" w:themeColor="text1"/>
          <w:sz w:val="28"/>
          <w:szCs w:val="28"/>
        </w:rPr>
        <w:t xml:space="preserve">license </w:t>
      </w:r>
      <w:r w:rsidRPr="00966074">
        <w:rPr>
          <w:rFonts w:cstheme="minorHAnsi"/>
          <w:color w:val="000000" w:themeColor="text1"/>
          <w:sz w:val="28"/>
          <w:szCs w:val="28"/>
        </w:rPr>
        <w:t>and</w:t>
      </w:r>
      <w:r w:rsidR="006851E8" w:rsidRPr="00966074">
        <w:rPr>
          <w:rFonts w:cstheme="minorHAnsi"/>
          <w:color w:val="000000" w:themeColor="text1"/>
          <w:sz w:val="28"/>
          <w:szCs w:val="28"/>
        </w:rPr>
        <w:t xml:space="preserve"> then the additional </w:t>
      </w:r>
      <w:r w:rsidR="003C7077" w:rsidRPr="00966074">
        <w:rPr>
          <w:rFonts w:cstheme="minorHAnsi"/>
          <w:color w:val="000000" w:themeColor="text1"/>
          <w:sz w:val="28"/>
          <w:szCs w:val="28"/>
        </w:rPr>
        <w:t>a</w:t>
      </w:r>
      <w:r w:rsidR="006851E8" w:rsidRPr="00966074">
        <w:rPr>
          <w:rFonts w:cstheme="minorHAnsi"/>
          <w:color w:val="000000" w:themeColor="text1"/>
          <w:sz w:val="28"/>
          <w:szCs w:val="28"/>
        </w:rPr>
        <w:t>dvanced license for one month</w:t>
      </w:r>
      <w:r w:rsidR="00966074" w:rsidRPr="00966074">
        <w:rPr>
          <w:rFonts w:cstheme="minorHAnsi"/>
          <w:color w:val="000000" w:themeColor="text1"/>
          <w:sz w:val="28"/>
          <w:szCs w:val="28"/>
        </w:rPr>
        <w:t xml:space="preserve">. </w:t>
      </w:r>
      <w:r w:rsidR="006851E8" w:rsidRPr="00966074">
        <w:rPr>
          <w:rFonts w:cstheme="minorHAnsi"/>
          <w:color w:val="000000" w:themeColor="text1"/>
          <w:sz w:val="28"/>
          <w:szCs w:val="28"/>
        </w:rPr>
        <w:t xml:space="preserve"> Abbe </w:t>
      </w:r>
      <w:r w:rsidR="005B435A" w:rsidRPr="00966074">
        <w:rPr>
          <w:rFonts w:cstheme="minorHAnsi"/>
          <w:color w:val="000000" w:themeColor="text1"/>
          <w:sz w:val="28"/>
          <w:szCs w:val="28"/>
        </w:rPr>
        <w:t>seconded.</w:t>
      </w:r>
      <w:r w:rsidR="00B00A74" w:rsidRPr="00966074">
        <w:rPr>
          <w:rFonts w:cstheme="minorHAnsi"/>
          <w:color w:val="000000" w:themeColor="text1"/>
          <w:sz w:val="28"/>
          <w:szCs w:val="28"/>
        </w:rPr>
        <w:t xml:space="preserve"> </w:t>
      </w:r>
      <w:r w:rsidR="003C7077" w:rsidRPr="00966074">
        <w:rPr>
          <w:rFonts w:cstheme="minorHAnsi"/>
          <w:color w:val="000000" w:themeColor="text1"/>
          <w:sz w:val="28"/>
          <w:szCs w:val="28"/>
        </w:rPr>
        <w:t>The motion was approved.</w:t>
      </w:r>
    </w:p>
    <w:p w:rsidR="00B00A74" w:rsidRDefault="00B00A74" w:rsidP="00417615">
      <w:pPr>
        <w:spacing w:after="80"/>
        <w:contextualSpacing/>
        <w:rPr>
          <w:rFonts w:cstheme="minorHAnsi"/>
          <w:color w:val="000000" w:themeColor="text1"/>
          <w:sz w:val="28"/>
          <w:szCs w:val="28"/>
        </w:rPr>
      </w:pPr>
    </w:p>
    <w:p w:rsidR="00BD791F" w:rsidRPr="00BD791F" w:rsidRDefault="00BD791F" w:rsidP="00417615">
      <w:pPr>
        <w:spacing w:after="80"/>
        <w:contextualSpacing/>
        <w:rPr>
          <w:rFonts w:cstheme="minorHAnsi"/>
          <w:b/>
          <w:bCs/>
          <w:color w:val="000000" w:themeColor="text1"/>
          <w:sz w:val="28"/>
          <w:szCs w:val="28"/>
        </w:rPr>
      </w:pPr>
      <w:r w:rsidRPr="00BD791F">
        <w:rPr>
          <w:rFonts w:cstheme="minorHAnsi"/>
          <w:b/>
          <w:bCs/>
          <w:color w:val="000000" w:themeColor="text1"/>
          <w:sz w:val="28"/>
          <w:szCs w:val="28"/>
        </w:rPr>
        <w:t>Nominating Committee — Abbe Bolich</w:t>
      </w:r>
    </w:p>
    <w:p w:rsidR="00BD791F" w:rsidRDefault="00BD791F" w:rsidP="00417615">
      <w:pPr>
        <w:spacing w:after="80"/>
        <w:contextualSpacing/>
        <w:rPr>
          <w:rFonts w:cstheme="minorHAnsi"/>
          <w:color w:val="000000" w:themeColor="text1"/>
          <w:sz w:val="28"/>
          <w:szCs w:val="28"/>
        </w:rPr>
      </w:pPr>
      <w:r>
        <w:rPr>
          <w:rFonts w:cstheme="minorHAnsi"/>
          <w:color w:val="000000" w:themeColor="text1"/>
          <w:sz w:val="28"/>
          <w:szCs w:val="28"/>
        </w:rPr>
        <w:t xml:space="preserve">Glen made a motion that Cathy Gump be added to the nominating committee. Janet Lane seconded. The motion passed. </w:t>
      </w:r>
    </w:p>
    <w:p w:rsidR="00BD791F" w:rsidRDefault="00BD791F" w:rsidP="00417615">
      <w:pPr>
        <w:spacing w:after="80"/>
        <w:contextualSpacing/>
        <w:rPr>
          <w:rFonts w:cstheme="minorHAnsi"/>
          <w:color w:val="000000" w:themeColor="text1"/>
          <w:sz w:val="28"/>
          <w:szCs w:val="28"/>
        </w:rPr>
      </w:pPr>
    </w:p>
    <w:p w:rsidR="00BD791F" w:rsidRPr="00FC1CF3" w:rsidRDefault="00FC1CF3" w:rsidP="00417615">
      <w:pPr>
        <w:spacing w:after="80"/>
        <w:contextualSpacing/>
        <w:rPr>
          <w:rFonts w:cstheme="minorHAnsi"/>
          <w:b/>
          <w:bCs/>
          <w:color w:val="000000" w:themeColor="text1"/>
          <w:sz w:val="28"/>
          <w:szCs w:val="28"/>
        </w:rPr>
      </w:pPr>
      <w:r>
        <w:rPr>
          <w:rFonts w:cstheme="minorHAnsi"/>
          <w:b/>
          <w:bCs/>
          <w:color w:val="000000" w:themeColor="text1"/>
          <w:sz w:val="28"/>
          <w:szCs w:val="28"/>
        </w:rPr>
        <w:t>TMGA Notes</w:t>
      </w:r>
      <w:r w:rsidR="00BD791F" w:rsidRPr="00FC1CF3">
        <w:rPr>
          <w:rFonts w:cstheme="minorHAnsi"/>
          <w:b/>
          <w:bCs/>
          <w:color w:val="000000" w:themeColor="text1"/>
          <w:sz w:val="28"/>
          <w:szCs w:val="28"/>
        </w:rPr>
        <w:t>— Joellyn Nobbe</w:t>
      </w:r>
    </w:p>
    <w:p w:rsidR="00BD791F" w:rsidRDefault="00FC1CF3" w:rsidP="00FC1CF3">
      <w:pPr>
        <w:spacing w:after="80"/>
        <w:ind w:firstLine="720"/>
        <w:contextualSpacing/>
        <w:rPr>
          <w:rFonts w:cstheme="minorHAnsi"/>
          <w:color w:val="000000" w:themeColor="text1"/>
          <w:sz w:val="28"/>
          <w:szCs w:val="28"/>
        </w:rPr>
      </w:pPr>
      <w:r>
        <w:rPr>
          <w:rFonts w:cstheme="minorHAnsi"/>
          <w:color w:val="000000" w:themeColor="text1"/>
          <w:sz w:val="28"/>
          <w:szCs w:val="28"/>
        </w:rPr>
        <w:t xml:space="preserve">&gt; </w:t>
      </w:r>
      <w:r w:rsidRPr="00FC1CF3">
        <w:rPr>
          <w:rFonts w:cstheme="minorHAnsi"/>
          <w:color w:val="000000" w:themeColor="text1"/>
          <w:sz w:val="28"/>
          <w:szCs w:val="28"/>
        </w:rPr>
        <w:t>Advance Training, Turf Grass</w:t>
      </w:r>
      <w:r w:rsidR="0091749A">
        <w:rPr>
          <w:rFonts w:cstheme="minorHAnsi"/>
          <w:color w:val="000000" w:themeColor="text1"/>
          <w:sz w:val="28"/>
          <w:szCs w:val="28"/>
        </w:rPr>
        <w:t xml:space="preserve"> is scheduled for September 4</w:t>
      </w:r>
      <w:r w:rsidR="0091749A" w:rsidRPr="0091749A">
        <w:rPr>
          <w:rFonts w:cstheme="minorHAnsi"/>
          <w:color w:val="000000" w:themeColor="text1"/>
          <w:sz w:val="28"/>
          <w:szCs w:val="28"/>
          <w:vertAlign w:val="superscript"/>
        </w:rPr>
        <w:t>th</w:t>
      </w:r>
      <w:r w:rsidR="0091749A">
        <w:rPr>
          <w:rFonts w:cstheme="minorHAnsi"/>
          <w:color w:val="000000" w:themeColor="text1"/>
          <w:sz w:val="28"/>
          <w:szCs w:val="28"/>
        </w:rPr>
        <w:t xml:space="preserve"> and 5</w:t>
      </w:r>
      <w:r w:rsidR="0091749A" w:rsidRPr="0091749A">
        <w:rPr>
          <w:rFonts w:cstheme="minorHAnsi"/>
          <w:color w:val="000000" w:themeColor="text1"/>
          <w:sz w:val="28"/>
          <w:szCs w:val="28"/>
          <w:vertAlign w:val="superscript"/>
        </w:rPr>
        <w:t>th</w:t>
      </w:r>
      <w:r w:rsidR="0091749A">
        <w:rPr>
          <w:rFonts w:cstheme="minorHAnsi"/>
          <w:color w:val="000000" w:themeColor="text1"/>
          <w:sz w:val="28"/>
          <w:szCs w:val="28"/>
        </w:rPr>
        <w:t xml:space="preserve"> at Coit Road. Joellyn gave us an update on details such as number of students, teachers, food, etc. </w:t>
      </w:r>
    </w:p>
    <w:p w:rsidR="0091749A" w:rsidRDefault="0091749A" w:rsidP="0091749A">
      <w:pPr>
        <w:spacing w:after="80"/>
        <w:ind w:firstLine="720"/>
        <w:contextualSpacing/>
        <w:rPr>
          <w:rFonts w:cstheme="minorHAnsi"/>
          <w:color w:val="000000" w:themeColor="text1"/>
          <w:sz w:val="28"/>
          <w:szCs w:val="28"/>
        </w:rPr>
      </w:pPr>
      <w:r>
        <w:rPr>
          <w:rFonts w:cstheme="minorHAnsi"/>
          <w:color w:val="000000" w:themeColor="text1"/>
          <w:sz w:val="28"/>
          <w:szCs w:val="28"/>
        </w:rPr>
        <w:t>&gt; They will offer the Search for Excellence Awards virtual program this fall.</w:t>
      </w:r>
    </w:p>
    <w:p w:rsidR="0091749A" w:rsidRDefault="0091749A" w:rsidP="00417615">
      <w:pPr>
        <w:spacing w:after="80"/>
        <w:contextualSpacing/>
        <w:rPr>
          <w:rFonts w:cstheme="minorHAnsi"/>
          <w:color w:val="000000" w:themeColor="text1"/>
          <w:sz w:val="28"/>
          <w:szCs w:val="28"/>
        </w:rPr>
      </w:pPr>
      <w:r>
        <w:rPr>
          <w:rFonts w:cstheme="minorHAnsi"/>
          <w:color w:val="000000" w:themeColor="text1"/>
          <w:sz w:val="28"/>
          <w:szCs w:val="28"/>
        </w:rPr>
        <w:tab/>
        <w:t>&gt; TMGA is interested in hearing what other counties are doing in regard to outreach.</w:t>
      </w:r>
    </w:p>
    <w:p w:rsidR="0091749A" w:rsidRDefault="0091749A" w:rsidP="00417615">
      <w:pPr>
        <w:spacing w:after="80"/>
        <w:contextualSpacing/>
        <w:rPr>
          <w:rFonts w:cstheme="minorHAnsi"/>
          <w:color w:val="000000" w:themeColor="text1"/>
          <w:sz w:val="28"/>
          <w:szCs w:val="28"/>
        </w:rPr>
      </w:pPr>
      <w:r>
        <w:rPr>
          <w:rFonts w:cstheme="minorHAnsi"/>
          <w:color w:val="000000" w:themeColor="text1"/>
          <w:sz w:val="28"/>
          <w:szCs w:val="28"/>
        </w:rPr>
        <w:tab/>
        <w:t>&gt; They pointed out the importance of the financial review committee.</w:t>
      </w:r>
    </w:p>
    <w:p w:rsidR="0091749A" w:rsidRDefault="0091749A" w:rsidP="00417615">
      <w:pPr>
        <w:spacing w:after="80"/>
        <w:contextualSpacing/>
        <w:rPr>
          <w:rFonts w:cstheme="minorHAnsi"/>
          <w:color w:val="000000" w:themeColor="text1"/>
          <w:sz w:val="28"/>
          <w:szCs w:val="28"/>
        </w:rPr>
      </w:pPr>
      <w:r>
        <w:rPr>
          <w:rFonts w:cstheme="minorHAnsi"/>
          <w:color w:val="000000" w:themeColor="text1"/>
          <w:sz w:val="28"/>
          <w:szCs w:val="28"/>
        </w:rPr>
        <w:tab/>
        <w:t xml:space="preserve">&gt; There’s a virtual international Master Gardener conference that will be held August 27-28. </w:t>
      </w:r>
    </w:p>
    <w:p w:rsidR="00FC1CF3" w:rsidRDefault="00FC1CF3" w:rsidP="00417615">
      <w:pPr>
        <w:spacing w:after="80"/>
        <w:contextualSpacing/>
        <w:rPr>
          <w:rFonts w:cstheme="minorHAnsi"/>
          <w:color w:val="000000" w:themeColor="text1"/>
          <w:sz w:val="28"/>
          <w:szCs w:val="28"/>
        </w:rPr>
      </w:pPr>
      <w:r>
        <w:rPr>
          <w:rFonts w:cstheme="minorHAnsi"/>
          <w:color w:val="000000" w:themeColor="text1"/>
          <w:sz w:val="28"/>
          <w:szCs w:val="28"/>
        </w:rPr>
        <w:tab/>
        <w:t xml:space="preserve"> &gt; They are looking for feedback on options to pay dues online. It’s unclear whether this concerns how small organizations collect dues or whether this concerns how MG county organizations pay dues</w:t>
      </w:r>
      <w:r w:rsidR="00867CBA">
        <w:rPr>
          <w:rFonts w:cstheme="minorHAnsi"/>
          <w:color w:val="000000" w:themeColor="text1"/>
          <w:sz w:val="28"/>
          <w:szCs w:val="28"/>
        </w:rPr>
        <w:t xml:space="preserve"> to the TMGA organization</w:t>
      </w:r>
      <w:r>
        <w:rPr>
          <w:rFonts w:cstheme="minorHAnsi"/>
          <w:color w:val="000000" w:themeColor="text1"/>
          <w:sz w:val="28"/>
          <w:szCs w:val="28"/>
        </w:rPr>
        <w:t>.</w:t>
      </w:r>
    </w:p>
    <w:p w:rsidR="000A5933" w:rsidRDefault="000A5933" w:rsidP="00417615">
      <w:pPr>
        <w:spacing w:after="80"/>
        <w:contextualSpacing/>
        <w:rPr>
          <w:rFonts w:cstheme="minorHAnsi"/>
          <w:color w:val="000000" w:themeColor="text1"/>
          <w:sz w:val="28"/>
          <w:szCs w:val="28"/>
        </w:rPr>
      </w:pPr>
    </w:p>
    <w:p w:rsidR="000A5933" w:rsidRPr="006E5D96" w:rsidRDefault="000A5933" w:rsidP="00417615">
      <w:pPr>
        <w:spacing w:after="80"/>
        <w:contextualSpacing/>
        <w:rPr>
          <w:rFonts w:cstheme="minorHAnsi"/>
          <w:b/>
          <w:bCs/>
          <w:color w:val="000000" w:themeColor="text1"/>
          <w:sz w:val="28"/>
          <w:szCs w:val="28"/>
        </w:rPr>
      </w:pPr>
      <w:r w:rsidRPr="006E5D96">
        <w:rPr>
          <w:rFonts w:cstheme="minorHAnsi"/>
          <w:b/>
          <w:bCs/>
          <w:color w:val="000000" w:themeColor="text1"/>
          <w:sz w:val="28"/>
          <w:szCs w:val="28"/>
        </w:rPr>
        <w:t>Nominating Committee — Abbe Bolich</w:t>
      </w:r>
    </w:p>
    <w:p w:rsidR="000A5933" w:rsidRDefault="000A5933" w:rsidP="00417615">
      <w:pPr>
        <w:spacing w:after="80"/>
        <w:contextualSpacing/>
        <w:rPr>
          <w:rFonts w:cstheme="minorHAnsi"/>
          <w:color w:val="000000" w:themeColor="text1"/>
          <w:sz w:val="28"/>
          <w:szCs w:val="28"/>
        </w:rPr>
      </w:pPr>
      <w:r>
        <w:rPr>
          <w:rFonts w:cstheme="minorHAnsi"/>
          <w:color w:val="000000" w:themeColor="text1"/>
          <w:sz w:val="28"/>
          <w:szCs w:val="28"/>
        </w:rPr>
        <w:t>The committee needs to nominate six positions for 2026. Abbe proposes that, going forward, we present a one-year term for four positions with a caveat that they can carry on for another two-year term so that we end up with 10 or 11 people</w:t>
      </w:r>
      <w:r w:rsidR="00930A8F">
        <w:rPr>
          <w:rFonts w:cstheme="minorHAnsi"/>
          <w:color w:val="000000" w:themeColor="text1"/>
          <w:sz w:val="28"/>
          <w:szCs w:val="28"/>
        </w:rPr>
        <w:t xml:space="preserve">, </w:t>
      </w:r>
      <w:r>
        <w:rPr>
          <w:rFonts w:cstheme="minorHAnsi"/>
          <w:color w:val="000000" w:themeColor="text1"/>
          <w:sz w:val="28"/>
          <w:szCs w:val="28"/>
        </w:rPr>
        <w:t>as opposed to the way we currently do it</w:t>
      </w:r>
      <w:r w:rsidR="00930A8F">
        <w:rPr>
          <w:rFonts w:cstheme="minorHAnsi"/>
          <w:color w:val="000000" w:themeColor="text1"/>
          <w:sz w:val="28"/>
          <w:szCs w:val="28"/>
        </w:rPr>
        <w:t>,</w:t>
      </w:r>
      <w:r>
        <w:rPr>
          <w:rFonts w:cstheme="minorHAnsi"/>
          <w:color w:val="000000" w:themeColor="text1"/>
          <w:sz w:val="28"/>
          <w:szCs w:val="28"/>
        </w:rPr>
        <w:t xml:space="preserve"> which is six and then 14. The idea is to balance the number of new people coming in so there’s not a huge influx of newbies in any one year. This will require an amendment to the bylaws or a one-year exemption.</w:t>
      </w:r>
    </w:p>
    <w:p w:rsidR="000A5933" w:rsidRDefault="000A5933" w:rsidP="00417615">
      <w:pPr>
        <w:spacing w:after="80"/>
        <w:contextualSpacing/>
        <w:rPr>
          <w:rFonts w:cstheme="minorHAnsi"/>
          <w:color w:val="000000" w:themeColor="text1"/>
          <w:sz w:val="28"/>
          <w:szCs w:val="28"/>
        </w:rPr>
      </w:pPr>
    </w:p>
    <w:p w:rsidR="000A5933" w:rsidRPr="000A5933" w:rsidRDefault="000A5933" w:rsidP="000A5933">
      <w:pPr>
        <w:spacing w:after="40"/>
        <w:rPr>
          <w:rFonts w:cstheme="minorHAnsi"/>
          <w:b/>
          <w:bCs/>
          <w:color w:val="000000" w:themeColor="text1"/>
          <w:sz w:val="28"/>
          <w:szCs w:val="28"/>
        </w:rPr>
      </w:pPr>
      <w:r w:rsidRPr="00157AFE">
        <w:rPr>
          <w:rFonts w:cstheme="minorHAnsi"/>
          <w:b/>
          <w:bCs/>
          <w:color w:val="000000" w:themeColor="text1"/>
          <w:sz w:val="28"/>
          <w:szCs w:val="28"/>
        </w:rPr>
        <w:t xml:space="preserve">Extension Agent </w:t>
      </w:r>
      <w:r>
        <w:rPr>
          <w:rFonts w:cstheme="minorHAnsi"/>
          <w:b/>
          <w:bCs/>
          <w:color w:val="000000" w:themeColor="text1"/>
          <w:sz w:val="28"/>
          <w:szCs w:val="28"/>
        </w:rPr>
        <w:t xml:space="preserve">Report — </w:t>
      </w:r>
      <w:r w:rsidRPr="00157AFE">
        <w:rPr>
          <w:rFonts w:cstheme="minorHAnsi"/>
          <w:bCs/>
          <w:color w:val="000000" w:themeColor="text1"/>
          <w:sz w:val="28"/>
          <w:szCs w:val="28"/>
        </w:rPr>
        <w:t>Anne LeSenne</w:t>
      </w:r>
    </w:p>
    <w:p w:rsidR="00BD791F" w:rsidRDefault="000A5933" w:rsidP="000A5933">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There should be a line item in the budget for the agent</w:t>
      </w:r>
      <w:r w:rsidR="006F3ABE">
        <w:rPr>
          <w:rFonts w:cstheme="minorHAnsi"/>
          <w:color w:val="000000" w:themeColor="text1"/>
          <w:sz w:val="28"/>
          <w:szCs w:val="28"/>
        </w:rPr>
        <w:t xml:space="preserve"> for training, program evaluation, etc. </w:t>
      </w:r>
      <w:r w:rsidR="0020665E">
        <w:rPr>
          <w:rFonts w:cstheme="minorHAnsi"/>
          <w:color w:val="000000" w:themeColor="text1"/>
          <w:sz w:val="28"/>
          <w:szCs w:val="28"/>
        </w:rPr>
        <w:t>Glen’s comment: yes, we do have part of our budget for you to determine how to spend it; it’s part of the Outreach category.</w:t>
      </w:r>
    </w:p>
    <w:p w:rsidR="006F3ABE" w:rsidRDefault="006F3ABE" w:rsidP="000A5933">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Master Gardener school is coming up; we’re going to be able to include more people and have more hands-on with that.</w:t>
      </w:r>
    </w:p>
    <w:p w:rsidR="006F3ABE" w:rsidRDefault="006F3ABE" w:rsidP="000A5933">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We’re going to do the EarthKind renovation in the front and add signage, with a grand opening that we will invite the community to.</w:t>
      </w:r>
    </w:p>
    <w:p w:rsidR="006F3ABE" w:rsidRDefault="006F3ABE" w:rsidP="000A5933">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I really want to get more Junior Master Gardeners going.</w:t>
      </w:r>
    </w:p>
    <w:p w:rsidR="006F3ABE" w:rsidRDefault="006F3ABE" w:rsidP="000A5933">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I want to make sure we have an awards ceremony. Tig and others assured Anne that we do have an annual ceremony.</w:t>
      </w:r>
    </w:p>
    <w:p w:rsidR="006F3ABE" w:rsidRPr="006F3ABE" w:rsidRDefault="006F3ABE" w:rsidP="006F3ABE">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 xml:space="preserve">We will not be doing Help Desk in person; we will continue to do it online. </w:t>
      </w:r>
      <w:r w:rsidRPr="006F3ABE">
        <w:rPr>
          <w:rFonts w:cstheme="minorHAnsi"/>
          <w:color w:val="000000" w:themeColor="text1"/>
          <w:sz w:val="28"/>
          <w:szCs w:val="28"/>
        </w:rPr>
        <w:t>We will not be doing site visits because we’re having a hard time getting people to do them. I</w:t>
      </w:r>
      <w:r w:rsidR="006B71CD">
        <w:rPr>
          <w:rFonts w:cstheme="minorHAnsi"/>
          <w:color w:val="000000" w:themeColor="text1"/>
          <w:sz w:val="28"/>
          <w:szCs w:val="28"/>
        </w:rPr>
        <w:t xml:space="preserve"> will</w:t>
      </w:r>
      <w:r>
        <w:rPr>
          <w:rFonts w:cstheme="minorHAnsi"/>
          <w:color w:val="000000" w:themeColor="text1"/>
          <w:sz w:val="28"/>
          <w:szCs w:val="28"/>
        </w:rPr>
        <w:t xml:space="preserve"> do </w:t>
      </w:r>
      <w:r w:rsidRPr="006F3ABE">
        <w:rPr>
          <w:rFonts w:cstheme="minorHAnsi"/>
          <w:color w:val="000000" w:themeColor="text1"/>
          <w:sz w:val="28"/>
          <w:szCs w:val="28"/>
        </w:rPr>
        <w:t>site visits</w:t>
      </w:r>
      <w:r w:rsidR="006B71CD">
        <w:rPr>
          <w:rFonts w:cstheme="minorHAnsi"/>
          <w:color w:val="000000" w:themeColor="text1"/>
          <w:sz w:val="28"/>
          <w:szCs w:val="28"/>
        </w:rPr>
        <w:t xml:space="preserve">. </w:t>
      </w:r>
      <w:r w:rsidR="00A50F9D">
        <w:rPr>
          <w:rFonts w:cstheme="minorHAnsi"/>
          <w:color w:val="000000" w:themeColor="text1"/>
          <w:sz w:val="28"/>
          <w:szCs w:val="28"/>
        </w:rPr>
        <w:t>W</w:t>
      </w:r>
      <w:r w:rsidRPr="006F3ABE">
        <w:rPr>
          <w:rFonts w:cstheme="minorHAnsi"/>
          <w:color w:val="000000" w:themeColor="text1"/>
          <w:sz w:val="28"/>
          <w:szCs w:val="28"/>
        </w:rPr>
        <w:t>e do have someone answering emails.</w:t>
      </w:r>
    </w:p>
    <w:p w:rsidR="006F3ABE" w:rsidRDefault="00B92A57" w:rsidP="000A5933">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We will be willing to add some approved projects</w:t>
      </w:r>
      <w:r w:rsidR="0020665E">
        <w:rPr>
          <w:rFonts w:cstheme="minorHAnsi"/>
          <w:color w:val="000000" w:themeColor="text1"/>
          <w:sz w:val="28"/>
          <w:szCs w:val="28"/>
        </w:rPr>
        <w:t xml:space="preserve"> in the upcoming months if the leaders meet all the requirements</w:t>
      </w:r>
      <w:r>
        <w:rPr>
          <w:rFonts w:cstheme="minorHAnsi"/>
          <w:color w:val="000000" w:themeColor="text1"/>
          <w:sz w:val="28"/>
          <w:szCs w:val="28"/>
        </w:rPr>
        <w:t xml:space="preserve">. </w:t>
      </w:r>
      <w:r w:rsidR="0020665E">
        <w:rPr>
          <w:rFonts w:cstheme="minorHAnsi"/>
          <w:color w:val="000000" w:themeColor="text1"/>
          <w:sz w:val="28"/>
          <w:szCs w:val="28"/>
        </w:rPr>
        <w:t xml:space="preserve">This does not necessarily require funds. </w:t>
      </w:r>
      <w:r w:rsidR="008A2A6C">
        <w:rPr>
          <w:rFonts w:cstheme="minorHAnsi"/>
          <w:color w:val="000000" w:themeColor="text1"/>
          <w:sz w:val="28"/>
          <w:szCs w:val="28"/>
        </w:rPr>
        <w:t>Glen’s comment: we have 2-3 projects with leaders who are trying to step down, that don’t have replacements. He asked Lorraine to provide the names of those leaders to Anne.</w:t>
      </w:r>
    </w:p>
    <w:p w:rsidR="002C204F" w:rsidRDefault="0020665E" w:rsidP="0020665E">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 xml:space="preserve">I will be sending out a survey to all certified MGs to find out projects they’re working at and if they have any needs. </w:t>
      </w:r>
    </w:p>
    <w:p w:rsidR="008A2A6C" w:rsidRDefault="008A2A6C" w:rsidP="0020665E">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I have access to the public-facing MG website but not to the Members Only section.</w:t>
      </w:r>
      <w:r w:rsidR="0036016D">
        <w:rPr>
          <w:rFonts w:cstheme="minorHAnsi"/>
          <w:color w:val="000000" w:themeColor="text1"/>
          <w:sz w:val="28"/>
          <w:szCs w:val="28"/>
        </w:rPr>
        <w:t xml:space="preserve"> Glen said we’ll work on fixing that.</w:t>
      </w:r>
    </w:p>
    <w:p w:rsidR="00872252" w:rsidRDefault="0036016D" w:rsidP="00872252">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Shifts for the State Fair have been posted.</w:t>
      </w:r>
    </w:p>
    <w:p w:rsidR="00930A8F" w:rsidRDefault="0036016D" w:rsidP="00872252">
      <w:pPr>
        <w:pStyle w:val="ListParagraph"/>
        <w:numPr>
          <w:ilvl w:val="0"/>
          <w:numId w:val="2"/>
        </w:numPr>
        <w:spacing w:after="80"/>
        <w:rPr>
          <w:rFonts w:cstheme="minorHAnsi"/>
          <w:color w:val="000000" w:themeColor="text1"/>
          <w:sz w:val="28"/>
          <w:szCs w:val="28"/>
        </w:rPr>
      </w:pPr>
      <w:r w:rsidRPr="00872252">
        <w:rPr>
          <w:rFonts w:cstheme="minorHAnsi"/>
          <w:color w:val="000000" w:themeColor="text1"/>
          <w:sz w:val="28"/>
          <w:szCs w:val="28"/>
        </w:rPr>
        <w:t xml:space="preserve">Janet Lane asked who is Anne working with on her goals. Anne: I’m working with my regional leader or Xiomara or county leaders or Krystal. We will get things out to MGs as we get things ready. </w:t>
      </w:r>
    </w:p>
    <w:p w:rsidR="0036016D" w:rsidRDefault="0036016D" w:rsidP="00872252">
      <w:pPr>
        <w:pStyle w:val="ListParagraph"/>
        <w:numPr>
          <w:ilvl w:val="0"/>
          <w:numId w:val="2"/>
        </w:numPr>
        <w:spacing w:after="80"/>
        <w:rPr>
          <w:rFonts w:cstheme="minorHAnsi"/>
          <w:color w:val="000000" w:themeColor="text1"/>
          <w:sz w:val="28"/>
          <w:szCs w:val="28"/>
        </w:rPr>
      </w:pPr>
      <w:r w:rsidRPr="00872252">
        <w:rPr>
          <w:rFonts w:cstheme="minorHAnsi"/>
          <w:color w:val="000000" w:themeColor="text1"/>
          <w:sz w:val="28"/>
          <w:szCs w:val="28"/>
        </w:rPr>
        <w:t>Janet: I’m concerned about adding new projects because we already have projects without leaders or whose leaders want to step down. Anne: that’s why we’ll do the evaluations.</w:t>
      </w:r>
    </w:p>
    <w:p w:rsidR="00872252" w:rsidRDefault="00872252" w:rsidP="00872252">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Zandra Farris asked Anne how she defines education.</w:t>
      </w:r>
      <w:r w:rsidR="00C24AF0">
        <w:rPr>
          <w:rFonts w:cstheme="minorHAnsi"/>
          <w:color w:val="000000" w:themeColor="text1"/>
          <w:sz w:val="28"/>
          <w:szCs w:val="28"/>
        </w:rPr>
        <w:t xml:space="preserve"> Anne:</w:t>
      </w:r>
      <w:r w:rsidR="007C57B6">
        <w:rPr>
          <w:rFonts w:cstheme="minorHAnsi"/>
          <w:color w:val="000000" w:themeColor="text1"/>
          <w:sz w:val="28"/>
          <w:szCs w:val="28"/>
        </w:rPr>
        <w:t xml:space="preserve"> we need to do training on what education is and how to track it.</w:t>
      </w:r>
    </w:p>
    <w:p w:rsidR="007C57B6" w:rsidRDefault="007C57B6" w:rsidP="00872252">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 xml:space="preserve">Debbie Wood: we need </w:t>
      </w:r>
      <w:r w:rsidR="00A50F9D">
        <w:rPr>
          <w:rFonts w:cstheme="minorHAnsi"/>
          <w:color w:val="000000" w:themeColor="text1"/>
          <w:sz w:val="28"/>
          <w:szCs w:val="28"/>
        </w:rPr>
        <w:t xml:space="preserve">to begin </w:t>
      </w:r>
      <w:r>
        <w:rPr>
          <w:rFonts w:cstheme="minorHAnsi"/>
          <w:color w:val="000000" w:themeColor="text1"/>
          <w:sz w:val="28"/>
          <w:szCs w:val="28"/>
        </w:rPr>
        <w:t>by recognizing what we’re doing well in Dallas County rather than looking only at what isn’t going well.</w:t>
      </w:r>
    </w:p>
    <w:p w:rsidR="007C57B6" w:rsidRDefault="007C57B6" w:rsidP="00872252">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Joellyn</w:t>
      </w:r>
      <w:r w:rsidR="00A15014">
        <w:rPr>
          <w:rFonts w:cstheme="minorHAnsi"/>
          <w:color w:val="000000" w:themeColor="text1"/>
          <w:sz w:val="28"/>
          <w:szCs w:val="28"/>
        </w:rPr>
        <w:t>: there are many volunteer opportunities that are not considered projects; they do not require reports on contacts or education</w:t>
      </w:r>
      <w:r w:rsidR="000618E4">
        <w:rPr>
          <w:rFonts w:cstheme="minorHAnsi"/>
          <w:color w:val="000000" w:themeColor="text1"/>
          <w:sz w:val="28"/>
          <w:szCs w:val="28"/>
        </w:rPr>
        <w:t xml:space="preserve"> </w:t>
      </w:r>
      <w:r w:rsidR="00A15014">
        <w:rPr>
          <w:rFonts w:cstheme="minorHAnsi"/>
          <w:color w:val="000000" w:themeColor="text1"/>
          <w:sz w:val="28"/>
          <w:szCs w:val="28"/>
        </w:rPr>
        <w:t>they did, but the MGs did record their hours, so that’s worth looking at, too.</w:t>
      </w:r>
    </w:p>
    <w:p w:rsidR="008C6F99" w:rsidRDefault="00A15014" w:rsidP="00872252">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Glen: the AVOL list has been a colossal waste of time and effort. No one wants us and it has caused a lot of confusion</w:t>
      </w:r>
      <w:r w:rsidR="004757D7">
        <w:rPr>
          <w:rFonts w:cstheme="minorHAnsi"/>
          <w:color w:val="000000" w:themeColor="text1"/>
          <w:sz w:val="28"/>
          <w:szCs w:val="28"/>
        </w:rPr>
        <w:t>,</w:t>
      </w:r>
      <w:r>
        <w:rPr>
          <w:rFonts w:cstheme="minorHAnsi"/>
          <w:color w:val="000000" w:themeColor="text1"/>
          <w:sz w:val="28"/>
          <w:szCs w:val="28"/>
        </w:rPr>
        <w:t xml:space="preserve"> so we need to figure out what we’re going to do with that list. </w:t>
      </w:r>
    </w:p>
    <w:p w:rsidR="00A15014" w:rsidRDefault="00D216DA" w:rsidP="00872252">
      <w:pPr>
        <w:pStyle w:val="ListParagraph"/>
        <w:numPr>
          <w:ilvl w:val="0"/>
          <w:numId w:val="2"/>
        </w:numPr>
        <w:spacing w:after="80"/>
        <w:rPr>
          <w:rFonts w:cstheme="minorHAnsi"/>
          <w:color w:val="000000" w:themeColor="text1"/>
          <w:sz w:val="28"/>
          <w:szCs w:val="28"/>
        </w:rPr>
      </w:pPr>
      <w:r>
        <w:rPr>
          <w:rFonts w:cstheme="minorHAnsi"/>
          <w:color w:val="000000" w:themeColor="text1"/>
          <w:sz w:val="28"/>
          <w:szCs w:val="28"/>
        </w:rPr>
        <w:t xml:space="preserve">Glen: </w:t>
      </w:r>
      <w:r w:rsidR="008C6F99">
        <w:rPr>
          <w:rFonts w:cstheme="minorHAnsi"/>
          <w:color w:val="000000" w:themeColor="text1"/>
          <w:sz w:val="28"/>
          <w:szCs w:val="28"/>
        </w:rPr>
        <w:t>W</w:t>
      </w:r>
      <w:r w:rsidR="004757D7">
        <w:rPr>
          <w:rFonts w:cstheme="minorHAnsi"/>
          <w:color w:val="000000" w:themeColor="text1"/>
          <w:sz w:val="28"/>
          <w:szCs w:val="28"/>
        </w:rPr>
        <w:t>e’re gun-shy on situations where we were told and not asked what to do, and where the volunteers were criticized and not appreciated</w:t>
      </w:r>
      <w:r w:rsidR="008C6F99">
        <w:rPr>
          <w:rFonts w:cstheme="minorHAnsi"/>
          <w:color w:val="000000" w:themeColor="text1"/>
          <w:sz w:val="28"/>
          <w:szCs w:val="28"/>
        </w:rPr>
        <w:t>; that angst is what you’re hearing today</w:t>
      </w:r>
      <w:r w:rsidR="004757D7">
        <w:rPr>
          <w:rFonts w:cstheme="minorHAnsi"/>
          <w:color w:val="000000" w:themeColor="text1"/>
          <w:sz w:val="28"/>
          <w:szCs w:val="28"/>
        </w:rPr>
        <w:t>.</w:t>
      </w:r>
      <w:r w:rsidR="008C6F99">
        <w:rPr>
          <w:rFonts w:cstheme="minorHAnsi"/>
          <w:color w:val="000000" w:themeColor="text1"/>
          <w:sz w:val="28"/>
          <w:szCs w:val="28"/>
        </w:rPr>
        <w:t xml:space="preserve"> But we want to help in any way we can; just please keep us involved.</w:t>
      </w:r>
    </w:p>
    <w:p w:rsidR="005A4D32" w:rsidRDefault="005A4D32" w:rsidP="005A4D32">
      <w:pPr>
        <w:spacing w:after="80"/>
        <w:rPr>
          <w:rFonts w:cstheme="minorHAnsi"/>
          <w:color w:val="000000" w:themeColor="text1"/>
          <w:sz w:val="28"/>
          <w:szCs w:val="28"/>
        </w:rPr>
      </w:pPr>
    </w:p>
    <w:p w:rsidR="005A4D32" w:rsidRDefault="005A4D32" w:rsidP="005A4D32">
      <w:pPr>
        <w:spacing w:after="80"/>
        <w:rPr>
          <w:rFonts w:cstheme="minorHAnsi"/>
          <w:color w:val="000000" w:themeColor="text1"/>
          <w:sz w:val="28"/>
          <w:szCs w:val="28"/>
        </w:rPr>
      </w:pPr>
      <w:r>
        <w:rPr>
          <w:rFonts w:cstheme="minorHAnsi"/>
          <w:color w:val="000000" w:themeColor="text1"/>
          <w:sz w:val="28"/>
          <w:szCs w:val="28"/>
        </w:rPr>
        <w:t>The meeting was adjourned at 11:32.</w:t>
      </w:r>
    </w:p>
    <w:p w:rsidR="005A4D32" w:rsidRDefault="005A4D32" w:rsidP="005A4D32">
      <w:pPr>
        <w:spacing w:after="80"/>
        <w:rPr>
          <w:rFonts w:cstheme="minorHAnsi"/>
          <w:color w:val="000000" w:themeColor="text1"/>
          <w:sz w:val="28"/>
          <w:szCs w:val="28"/>
        </w:rPr>
      </w:pPr>
    </w:p>
    <w:p w:rsidR="005A4D32" w:rsidRPr="005A4D32" w:rsidRDefault="005A4D32" w:rsidP="005A4D32">
      <w:pPr>
        <w:spacing w:after="80"/>
        <w:rPr>
          <w:rFonts w:cstheme="minorHAnsi"/>
          <w:color w:val="000000" w:themeColor="text1"/>
          <w:sz w:val="28"/>
          <w:szCs w:val="28"/>
        </w:rPr>
      </w:pPr>
      <w:r>
        <w:rPr>
          <w:rFonts w:cstheme="minorHAnsi"/>
          <w:color w:val="000000" w:themeColor="text1"/>
          <w:sz w:val="28"/>
          <w:szCs w:val="28"/>
        </w:rPr>
        <w:t>Christine Lichtenwalter</w:t>
      </w:r>
    </w:p>
    <w:p w:rsidR="005A4D32" w:rsidRDefault="005A4D32" w:rsidP="005A4D32">
      <w:pPr>
        <w:pStyle w:val="ListParagraph"/>
        <w:spacing w:after="80"/>
        <w:ind w:left="1080"/>
        <w:rPr>
          <w:rFonts w:cstheme="minorHAnsi"/>
          <w:color w:val="000000" w:themeColor="text1"/>
          <w:sz w:val="28"/>
          <w:szCs w:val="28"/>
        </w:rPr>
      </w:pPr>
    </w:p>
    <w:p w:rsidR="0036016D" w:rsidRPr="0036016D" w:rsidRDefault="0036016D" w:rsidP="0036016D">
      <w:pPr>
        <w:spacing w:after="80"/>
        <w:rPr>
          <w:rFonts w:cstheme="minorHAnsi"/>
          <w:color w:val="000000" w:themeColor="text1"/>
          <w:sz w:val="28"/>
          <w:szCs w:val="28"/>
        </w:rPr>
      </w:pPr>
    </w:p>
    <w:sectPr w:rsidR="0036016D" w:rsidRPr="0036016D"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D2EFB"/>
    <w:multiLevelType w:val="hybridMultilevel"/>
    <w:tmpl w:val="2EE68DD6"/>
    <w:lvl w:ilvl="0" w:tplc="B560D33C">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B8766E7"/>
    <w:multiLevelType w:val="hybridMultilevel"/>
    <w:tmpl w:val="FF9220E8"/>
    <w:lvl w:ilvl="0" w:tplc="52CA999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4727127">
    <w:abstractNumId w:val="0"/>
  </w:num>
  <w:num w:numId="2" w16cid:durableId="1480882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3E"/>
    <w:rsid w:val="000618E4"/>
    <w:rsid w:val="00077874"/>
    <w:rsid w:val="00090916"/>
    <w:rsid w:val="000A5933"/>
    <w:rsid w:val="000B0B82"/>
    <w:rsid w:val="000D0B1A"/>
    <w:rsid w:val="00120474"/>
    <w:rsid w:val="00142B4E"/>
    <w:rsid w:val="00157AFE"/>
    <w:rsid w:val="0020665E"/>
    <w:rsid w:val="0028696F"/>
    <w:rsid w:val="002C204F"/>
    <w:rsid w:val="002D4757"/>
    <w:rsid w:val="0035746C"/>
    <w:rsid w:val="0036016D"/>
    <w:rsid w:val="00360235"/>
    <w:rsid w:val="003C7077"/>
    <w:rsid w:val="003F4484"/>
    <w:rsid w:val="00417615"/>
    <w:rsid w:val="0042626C"/>
    <w:rsid w:val="00455E6A"/>
    <w:rsid w:val="00472F41"/>
    <w:rsid w:val="004757D7"/>
    <w:rsid w:val="004F00B4"/>
    <w:rsid w:val="005A4D32"/>
    <w:rsid w:val="005B435A"/>
    <w:rsid w:val="006851E8"/>
    <w:rsid w:val="006B71CD"/>
    <w:rsid w:val="006C1F24"/>
    <w:rsid w:val="006E5D96"/>
    <w:rsid w:val="006F3ABE"/>
    <w:rsid w:val="007C0B90"/>
    <w:rsid w:val="007C57B6"/>
    <w:rsid w:val="007E4787"/>
    <w:rsid w:val="007F323E"/>
    <w:rsid w:val="00845ED5"/>
    <w:rsid w:val="00867CBA"/>
    <w:rsid w:val="00872252"/>
    <w:rsid w:val="008868CF"/>
    <w:rsid w:val="008A2A6C"/>
    <w:rsid w:val="008C6F99"/>
    <w:rsid w:val="009002B1"/>
    <w:rsid w:val="0091749A"/>
    <w:rsid w:val="00930A8F"/>
    <w:rsid w:val="00966074"/>
    <w:rsid w:val="009E3333"/>
    <w:rsid w:val="00A15014"/>
    <w:rsid w:val="00A50F9D"/>
    <w:rsid w:val="00B00A74"/>
    <w:rsid w:val="00B703C0"/>
    <w:rsid w:val="00B7345D"/>
    <w:rsid w:val="00B91736"/>
    <w:rsid w:val="00B92A57"/>
    <w:rsid w:val="00BD791F"/>
    <w:rsid w:val="00C24AF0"/>
    <w:rsid w:val="00C51021"/>
    <w:rsid w:val="00D216DA"/>
    <w:rsid w:val="00D33A3B"/>
    <w:rsid w:val="00FB0277"/>
    <w:rsid w:val="00FC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48679"/>
  <w14:defaultImageDpi w14:val="32767"/>
  <w15:chartTrackingRefBased/>
  <w15:docId w15:val="{D34E453A-27F3-0945-A0D9-3BB8D327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3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323E"/>
    <w:rPr>
      <w:b/>
      <w:bCs/>
    </w:rPr>
  </w:style>
  <w:style w:type="character" w:customStyle="1" w:styleId="df">
    <w:name w:val="d_f"/>
    <w:basedOn w:val="DefaultParagraphFont"/>
    <w:rsid w:val="00157AFE"/>
  </w:style>
  <w:style w:type="paragraph" w:styleId="ListParagraph">
    <w:name w:val="List Paragraph"/>
    <w:basedOn w:val="Normal"/>
    <w:uiPriority w:val="34"/>
    <w:qFormat/>
    <w:rsid w:val="00157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35</cp:revision>
  <dcterms:created xsi:type="dcterms:W3CDTF">2025-09-02T18:39:00Z</dcterms:created>
  <dcterms:modified xsi:type="dcterms:W3CDTF">2025-09-09T00:10:00Z</dcterms:modified>
</cp:coreProperties>
</file>